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仿宋_GBK" w:eastAsia="方正小标宋简体"/>
          <w:sz w:val="44"/>
          <w:szCs w:val="44"/>
          <w:lang w:val="en-US" w:eastAsia="zh-CN"/>
        </w:rPr>
        <w:t>社会救助对象审核确认</w:t>
      </w:r>
      <w:r>
        <w:rPr>
          <w:rFonts w:hint="eastAsia" w:ascii="方正小标宋简体" w:hAnsi="方正仿宋_GBK" w:eastAsia="方正小标宋简体"/>
          <w:sz w:val="44"/>
          <w:szCs w:val="44"/>
        </w:rPr>
        <w:t>公示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单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（工作人员填写）</w:t>
      </w:r>
    </w:p>
    <w:p>
      <w:pPr>
        <w:spacing w:line="30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保障范围，现进行公示。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5989616</w:t>
      </w:r>
    </w:p>
    <w:p>
      <w:pPr>
        <w:rPr>
          <w:vanish/>
        </w:rPr>
      </w:pPr>
    </w:p>
    <w:tbl>
      <w:tblPr>
        <w:tblStyle w:val="3"/>
        <w:tblpPr w:leftFromText="180" w:rightFromText="180" w:vertAnchor="text" w:horzAnchor="page" w:tblpX="924" w:tblpY="361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0"/>
        <w:gridCol w:w="1395"/>
        <w:gridCol w:w="1275"/>
        <w:gridCol w:w="1965"/>
        <w:gridCol w:w="205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保障对象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救助类别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保障人口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和顺新村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和顺新村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</w:tr>
    </w:tbl>
    <w:tbl>
      <w:tblPr>
        <w:tblStyle w:val="3"/>
        <w:tblpPr w:leftFromText="180" w:rightFromText="180" w:vertAnchor="text" w:horzAnchor="page" w:tblpX="981" w:tblpY="273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98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1、本表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由乡镇政府（街道办事处）在申请人所在（居）民委员会设置的村（居）务公开栏公示，本次所有</w:t>
            </w:r>
            <w:r>
              <w:rPr>
                <w:rFonts w:hint="eastAsia" w:eastAsia="仿宋_GB2312"/>
                <w:sz w:val="28"/>
                <w:lang w:eastAsia="zh-CN"/>
              </w:rPr>
              <w:t>社会救助</w:t>
            </w:r>
            <w:r>
              <w:rPr>
                <w:rFonts w:hint="eastAsia" w:eastAsia="仿宋_GB2312"/>
                <w:sz w:val="28"/>
              </w:rPr>
              <w:t>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的信息都要公示。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2、家庭所在只填写至某小区或某村，不得公示单元及门牌号。3、申请理由填写致贫原因，如因残、因病、因学等理由，不得公示残疾等级、疾病类型等详细信息。</w:t>
            </w: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GE3NWMyYzg3NTY3MDA0YmFlMzdjNzM3MmI4YTIifQ=="/>
  </w:docVars>
  <w:rsids>
    <w:rsidRoot w:val="00000000"/>
    <w:rsid w:val="02ED6112"/>
    <w:rsid w:val="10F529CA"/>
    <w:rsid w:val="11360973"/>
    <w:rsid w:val="14F21366"/>
    <w:rsid w:val="17623036"/>
    <w:rsid w:val="194A5C14"/>
    <w:rsid w:val="19734DBE"/>
    <w:rsid w:val="1C1B3898"/>
    <w:rsid w:val="1C2B29E5"/>
    <w:rsid w:val="210A3237"/>
    <w:rsid w:val="219F3419"/>
    <w:rsid w:val="22D64075"/>
    <w:rsid w:val="238C6E29"/>
    <w:rsid w:val="25761B3F"/>
    <w:rsid w:val="28A075FF"/>
    <w:rsid w:val="28E31299"/>
    <w:rsid w:val="28F842A2"/>
    <w:rsid w:val="29D65B26"/>
    <w:rsid w:val="2EE36549"/>
    <w:rsid w:val="35613C72"/>
    <w:rsid w:val="40BD5D23"/>
    <w:rsid w:val="42106A85"/>
    <w:rsid w:val="44735770"/>
    <w:rsid w:val="48043BB3"/>
    <w:rsid w:val="49C83E68"/>
    <w:rsid w:val="49DE7B2F"/>
    <w:rsid w:val="51E85918"/>
    <w:rsid w:val="56C8194B"/>
    <w:rsid w:val="579B68C0"/>
    <w:rsid w:val="5A472AAA"/>
    <w:rsid w:val="5BC671A5"/>
    <w:rsid w:val="5D6879E4"/>
    <w:rsid w:val="5E0C5358"/>
    <w:rsid w:val="5FF13CC0"/>
    <w:rsid w:val="669B3E22"/>
    <w:rsid w:val="69B013F1"/>
    <w:rsid w:val="6B2018FE"/>
    <w:rsid w:val="6D4D62AE"/>
    <w:rsid w:val="6D51278D"/>
    <w:rsid w:val="6E4C2A0A"/>
    <w:rsid w:val="7582387F"/>
    <w:rsid w:val="77B87222"/>
    <w:rsid w:val="781B67FA"/>
    <w:rsid w:val="7A460C55"/>
    <w:rsid w:val="7F0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2023-11-16T02:55:00Z</dcterms:created>
  <dc:creator>Administrator</dc:creator>
  <cp:lastModifiedBy>WPS_1526302802</cp:lastModifiedBy>
  <cp:lastPrinted>2024-04-23T03:26:00Z</cp:lastPrinted>
  <dcterms:modified xsi:type="dcterms:W3CDTF">2013-01-09T16:04:01Z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401912797CCD4D85A8941A7AE9193337</vt:lpwstr>
  </property>
</Properties>
</file>