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92B3B8">
      <w:pPr>
        <w:pStyle w:val="5"/>
        <w:wordWrap/>
        <w:adjustRightInd/>
        <w:snapToGrid/>
        <w:spacing w:after="0" w:line="560" w:lineRule="exact"/>
        <w:ind w:left="0" w:leftChars="0" w:right="0" w:firstLine="0" w:firstLineChars="0"/>
        <w:textAlignment w:val="auto"/>
        <w:outlineLvl w:val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附件1：</w:t>
      </w:r>
    </w:p>
    <w:p w14:paraId="7AAE49EB">
      <w:pPr>
        <w:wordWrap/>
        <w:adjustRightInd/>
        <w:snapToGrid/>
        <w:spacing w:line="560" w:lineRule="exact"/>
        <w:ind w:right="0"/>
        <w:jc w:val="center"/>
        <w:textAlignment w:val="auto"/>
        <w:outlineLvl w:val="0"/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  <w:t>报</w:t>
      </w:r>
      <w:r>
        <w:rPr>
          <w:rFonts w:hint="eastAsia" w:ascii="宋体" w:hAnsi="宋体" w:cs="宋体"/>
          <w:b/>
          <w:bCs/>
          <w:color w:val="auto"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  <w:t>名</w:t>
      </w:r>
      <w:r>
        <w:rPr>
          <w:rFonts w:hint="eastAsia" w:ascii="宋体" w:hAnsi="宋体" w:cs="宋体"/>
          <w:b/>
          <w:bCs/>
          <w:color w:val="auto"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  <w:t>表</w:t>
      </w:r>
    </w:p>
    <w:tbl>
      <w:tblPr>
        <w:tblStyle w:val="6"/>
        <w:tblW w:w="5376" w:type="pct"/>
        <w:tblInd w:w="-29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88"/>
        <w:gridCol w:w="1445"/>
        <w:gridCol w:w="1481"/>
        <w:gridCol w:w="1454"/>
        <w:gridCol w:w="1196"/>
        <w:gridCol w:w="891"/>
        <w:gridCol w:w="1190"/>
        <w:gridCol w:w="518"/>
      </w:tblGrid>
      <w:tr w14:paraId="43471F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81999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</w:tr>
      <w:tr w14:paraId="5FBF3C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1428F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" w:eastAsia="zh-CN"/>
              </w:rPr>
              <w:t>序号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0DB5E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企业名称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8D5D6F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门店名称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5CC710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门店地址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88A7A5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经营范畴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B9CA7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联系人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C75B1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717FA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备注</w:t>
            </w:r>
          </w:p>
        </w:tc>
      </w:tr>
      <w:tr w14:paraId="72E5A1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44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4D40E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80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1FCD7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82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89213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81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C2C3A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66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B8871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49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72216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66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96D3F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13A90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3C1373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34FD2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2972D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1AE67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BD4A6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083E9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C97C8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E3ABD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B29CD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07D9D1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EEF40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6136F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6FA9E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63ADB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5A9F9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A7195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C46C8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2099C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620033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97B0D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AF00B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5A68D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5C190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293BC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41B73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322C3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4DC1D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1DEBE9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43F68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662A9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9FCA1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4D9BC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60D4B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C749B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E75A0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0E095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3DC452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44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A8D13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80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141D2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82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356CF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81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168D7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66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5434D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49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765F9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66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87CED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A5846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3159D3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C572B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6A5A6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</w:rPr>
            </w:pP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FD66A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398FD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BC3F5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3847E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98031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C6D8B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1B726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814AA7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4C2E8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</w:rPr>
            </w:pP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FF121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C1FE8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DE960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04D3D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EC17A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68D0B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01FDAD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49F04D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DB5F9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</w:rPr>
            </w:pP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B2842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411FD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7BBEB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34CFB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08E92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FAEFB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71B2D4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89807B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3D9BA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</w:rPr>
            </w:pP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F3B01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92737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7E90B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1EDFD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F33DF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1250A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</w:tbl>
    <w:p w14:paraId="16D4DB5C"/>
    <w:p w14:paraId="2BBD47DF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</w:p>
    <w:p w14:paraId="2EF92694">
      <w:pPr>
        <w:pStyle w:val="5"/>
        <w:wordWrap/>
        <w:adjustRightInd/>
        <w:snapToGrid/>
        <w:spacing w:after="0" w:line="560" w:lineRule="exact"/>
        <w:ind w:left="0" w:leftChars="0" w:right="0" w:firstLine="0" w:firstLineChars="0"/>
        <w:textAlignment w:val="auto"/>
        <w:outlineLvl w:val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附件2：             </w:t>
      </w:r>
    </w:p>
    <w:p w14:paraId="41DD557C">
      <w:pPr>
        <w:wordWrap/>
        <w:adjustRightInd/>
        <w:snapToGrid/>
        <w:spacing w:line="560" w:lineRule="exact"/>
        <w:ind w:right="0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</w:p>
    <w:p w14:paraId="659F0362">
      <w:pPr>
        <w:wordWrap/>
        <w:adjustRightInd/>
        <w:snapToGrid/>
        <w:spacing w:line="560" w:lineRule="exact"/>
        <w:ind w:right="0"/>
        <w:jc w:val="center"/>
        <w:textAlignment w:val="auto"/>
        <w:outlineLvl w:val="0"/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  <w:t>参与</w:t>
      </w:r>
      <w:r>
        <w:rPr>
          <w:rFonts w:hint="eastAsia" w:ascii="宋体" w:hAnsi="宋体" w:cs="宋体"/>
          <w:b/>
          <w:bCs/>
          <w:color w:val="auto"/>
          <w:sz w:val="36"/>
          <w:szCs w:val="36"/>
          <w:lang w:val="en-US" w:eastAsia="zh-CN"/>
        </w:rPr>
        <w:t>消费券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  <w:t>活动承诺书</w:t>
      </w:r>
    </w:p>
    <w:p w14:paraId="2D9B4000">
      <w:pPr>
        <w:pStyle w:val="5"/>
        <w:widowControl w:val="0"/>
        <w:wordWrap/>
        <w:adjustRightInd/>
        <w:snapToGrid/>
        <w:spacing w:after="0" w:line="560" w:lineRule="exact"/>
        <w:ind w:left="0" w:leftChars="0" w:right="0" w:firstLine="0" w:firstLineChars="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 w14:paraId="10206CE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本公司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自愿参加政府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消费券补贴活动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，郑重承诺如下：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一、本公司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按照活动统一要求，执行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金凤区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政府出资让利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统一优惠。</w:t>
      </w:r>
    </w:p>
    <w:p w14:paraId="0FDE24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二、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本公司将按照统一组织安排，严格遵守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坚持诚信经营，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坚决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不会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参加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消费券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活动而采取先提价后折扣、突击涨价等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变相涨价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方式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三、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本公司坚决抵制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套取政府财政补贴资金等恶意套利行为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，并配合政府部门严格监管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四、同意接受有关政府部门和经授权的审计机构对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本次活动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相关资料、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活动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实施情况进行核查验证。在不涉及泄露商业秘密前提下，配合商务主管部门做好行业调研统计。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如有违反上述声明及国家法律、法规规定的行为，申报单位及法定代表人将承担由此产生的一切法律责任。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申报单位（盖章）：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    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申报日期：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 月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日</w:t>
      </w:r>
    </w:p>
    <w:p w14:paraId="3F8EE360">
      <w:pPr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0848942D"/>
    <w:p w14:paraId="5D4BB538">
      <w:pPr>
        <w:pStyle w:val="2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D8DC189D-FC62-489A-80A1-D390EB8875F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AF38A1"/>
    <w:rsid w:val="0C5A7992"/>
    <w:rsid w:val="36AF38A1"/>
    <w:rsid w:val="47FB4028"/>
    <w:rsid w:val="BBF92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 w:val="0"/>
      <w:ind w:firstLine="420"/>
      <w:textAlignment w:val="baseline"/>
    </w:pPr>
    <w:rPr>
      <w:rFonts w:ascii="Times New Roman" w:hAnsi="Times New Roman" w:eastAsia="楷体_GB2312" w:cs="Times New Roman"/>
      <w:sz w:val="24"/>
      <w:szCs w:val="21"/>
      <w:lang w:val="zh-CN" w:bidi="zh-CN"/>
    </w:rPr>
  </w:style>
  <w:style w:type="paragraph" w:styleId="3">
    <w:name w:val="Body Text"/>
    <w:basedOn w:val="1"/>
    <w:qFormat/>
    <w:uiPriority w:val="0"/>
    <w:pPr>
      <w:spacing w:after="120"/>
    </w:pPr>
    <w:rPr>
      <w:rFonts w:eastAsia="宋体" w:cs="黑体"/>
      <w:szCs w:val="24"/>
    </w:rPr>
  </w:style>
  <w:style w:type="paragraph" w:styleId="4">
    <w:name w:val="Normal (Web)"/>
    <w:basedOn w:val="1"/>
    <w:qFormat/>
    <w:uiPriority w:val="0"/>
    <w:rPr>
      <w:sz w:val="24"/>
    </w:rPr>
  </w:style>
  <w:style w:type="paragraph" w:styleId="5">
    <w:name w:val="Body Text First Indent"/>
    <w:basedOn w:val="3"/>
    <w:next w:val="1"/>
    <w:qFormat/>
    <w:uiPriority w:val="0"/>
    <w:pPr>
      <w:ind w:firstLine="420" w:firstLineChars="100"/>
    </w:p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896</Words>
  <Characters>957</Characters>
  <Lines>0</Lines>
  <Paragraphs>0</Paragraphs>
  <TotalTime>0</TotalTime>
  <ScaleCrop>false</ScaleCrop>
  <LinksUpToDate>false</LinksUpToDate>
  <CharactersWithSpaces>1054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2025-11-03T20:43:00Z</dcterms:created>
  <dc:creator>吴菲菲</dc:creator>
  <cp:lastModifiedBy>彬儿</cp:lastModifiedBy>
  <dcterms:modified xsi:type="dcterms:W3CDTF">2025-11-05T01:21:12Z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B3E7C3595BFD4232A7B32695E1CECC71_11</vt:lpwstr>
  </property>
  <property fmtid="{D5CDD505-2E9C-101B-9397-08002B2CF9AE}" pid="4" name="KSOTemplateDocerSaveRecord">
    <vt:lpwstr>eyJoZGlkIjoiMzE2MTM0NTI2MjNkYjE4YTliOGY4ZmNjOTI5ZmU2NjQiLCJ1c2VySWQiOiIxMjI5NDUwMTU5In0=</vt:lpwstr>
  </property>
</Properties>
</file>