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textAlignment w:val="auto"/>
        <w:rPr>
          <w:rFonts w:hint="eastAsia" w:ascii="仿宋_GB2312" w:hAnsi="宋体" w:eastAsia="仿宋_GB2312"/>
          <w:sz w:val="32"/>
          <w:szCs w:val="32"/>
        </w:rPr>
      </w:pPr>
      <w:r>
        <w:rPr>
          <w:rFonts w:hint="eastAsia" w:ascii="仿宋_GB2312" w:hAnsi="宋体" w:eastAsia="仿宋_GB2312"/>
          <w:sz w:val="32"/>
          <w:szCs w:val="32"/>
        </w:rPr>
        <w:t>附件</w:t>
      </w:r>
      <w:r>
        <w:rPr>
          <w:rFonts w:hint="eastAsia" w:ascii="仿宋_GB2312" w:hAnsi="宋体" w:eastAsia="仿宋_GB2312"/>
          <w:sz w:val="32"/>
          <w:szCs w:val="32"/>
          <w:lang w:val="en-US" w:eastAsia="zh-CN"/>
        </w:rPr>
        <w:t>1</w:t>
      </w:r>
      <w:r>
        <w:rPr>
          <w:rFonts w:hint="eastAsia" w:ascii="仿宋_GB2312" w:hAnsi="宋体" w:eastAsia="仿宋_GB2312"/>
          <w:sz w:val="32"/>
          <w:szCs w:val="32"/>
        </w:rPr>
        <w:t>：</w:t>
      </w:r>
    </w:p>
    <w:p>
      <w:pPr>
        <w:pStyle w:val="4"/>
        <w:keepNext w:val="0"/>
        <w:keepLines w:val="0"/>
        <w:pageBreakBefore w:val="0"/>
        <w:widowControl/>
        <w:numPr>
          <w:ilvl w:val="2"/>
          <w:numId w:val="0"/>
        </w:numPr>
        <w:suppressLineNumbers w:val="0"/>
        <w:kinsoku/>
        <w:wordWrap/>
        <w:overflowPunct/>
        <w:topLinePunct w:val="0"/>
        <w:autoSpaceDE/>
        <w:autoSpaceDN/>
        <w:bidi w:val="0"/>
        <w:spacing w:before="0" w:beforeAutospacing="0" w:after="0" w:afterAutospacing="0" w:line="560" w:lineRule="exact"/>
        <w:ind w:left="142" w:leftChars="0" w:right="0" w:rightChars="0"/>
        <w:jc w:val="center"/>
        <w:textAlignment w:val="auto"/>
        <w:rPr>
          <w:rFonts w:hint="eastAsia" w:ascii="方正小标宋_GBK" w:hAnsi="方正小标宋_GBK" w:eastAsia="方正小标宋_GBK" w:cs="方正小标宋_GBK"/>
          <w:b w:val="0"/>
          <w:bCs/>
          <w:sz w:val="44"/>
          <w:szCs w:val="44"/>
        </w:rPr>
      </w:pPr>
      <w:r>
        <w:rPr>
          <w:rFonts w:hint="eastAsia" w:ascii="方正小标宋简体" w:hAnsi="方正小标宋简体" w:eastAsia="方正小标宋简体" w:cs="方正小标宋简体"/>
          <w:b w:val="0"/>
          <w:bCs/>
          <w:i w:val="0"/>
          <w:caps w:val="0"/>
          <w:color w:val="000000"/>
          <w:spacing w:val="0"/>
          <w:sz w:val="44"/>
          <w:szCs w:val="44"/>
        </w:rPr>
        <w:t>健康</w:t>
      </w:r>
      <w:r>
        <w:rPr>
          <w:rFonts w:hint="eastAsia" w:ascii="方正小标宋简体" w:hAnsi="方正小标宋简体" w:eastAsia="方正小标宋简体" w:cs="方正小标宋简体"/>
          <w:b w:val="0"/>
          <w:bCs/>
          <w:i w:val="0"/>
          <w:caps w:val="0"/>
          <w:color w:val="000000"/>
          <w:spacing w:val="0"/>
          <w:sz w:val="44"/>
          <w:szCs w:val="44"/>
          <w:lang w:eastAsia="zh-CN"/>
        </w:rPr>
        <w:t>知识讲座</w:t>
      </w:r>
      <w:r>
        <w:rPr>
          <w:rFonts w:hint="eastAsia" w:ascii="方正小标宋简体" w:hAnsi="方正小标宋简体" w:eastAsia="方正小标宋简体" w:cs="方正小标宋简体"/>
          <w:b w:val="0"/>
          <w:bCs/>
          <w:i w:val="0"/>
          <w:caps w:val="0"/>
          <w:color w:val="000000"/>
          <w:spacing w:val="0"/>
          <w:sz w:val="44"/>
          <w:szCs w:val="44"/>
        </w:rPr>
        <w:t>效果</w:t>
      </w:r>
      <w:r>
        <w:rPr>
          <w:rFonts w:hint="eastAsia" w:ascii="方正小标宋简体" w:hAnsi="方正小标宋简体" w:eastAsia="方正小标宋简体" w:cs="方正小标宋简体"/>
          <w:b w:val="0"/>
          <w:bCs/>
          <w:i w:val="0"/>
          <w:caps w:val="0"/>
          <w:color w:val="000000"/>
          <w:spacing w:val="0"/>
          <w:sz w:val="44"/>
          <w:szCs w:val="44"/>
          <w:lang w:eastAsia="zh-CN"/>
        </w:rPr>
        <w:t>评估</w:t>
      </w:r>
      <w:r>
        <w:rPr>
          <w:rFonts w:hint="eastAsia" w:ascii="方正小标宋简体" w:hAnsi="方正小标宋简体" w:eastAsia="方正小标宋简体" w:cs="方正小标宋简体"/>
          <w:b w:val="0"/>
          <w:bCs/>
          <w:i w:val="0"/>
          <w:caps w:val="0"/>
          <w:color w:val="000000"/>
          <w:spacing w:val="0"/>
          <w:sz w:val="44"/>
          <w:szCs w:val="44"/>
        </w:rPr>
        <w:t>表</w:t>
      </w:r>
    </w:p>
    <w:tbl>
      <w:tblPr>
        <w:tblStyle w:val="12"/>
        <w:tblW w:w="8855" w:type="dxa"/>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548"/>
        <w:gridCol w:w="1305"/>
        <w:gridCol w:w="1365"/>
        <w:gridCol w:w="1739"/>
        <w:gridCol w:w="1350"/>
        <w:gridCol w:w="154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0" w:hRule="atLeast"/>
        </w:trPr>
        <w:tc>
          <w:tcPr>
            <w:tcW w:w="15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rightChars="0"/>
              <w:jc w:val="center"/>
              <w:textAlignment w:val="auto"/>
              <w:rPr>
                <w:rFonts w:hint="default" w:ascii="Calibri" w:hAnsi="Calibri" w:cs="Calibri"/>
                <w:sz w:val="21"/>
                <w:szCs w:val="21"/>
              </w:rPr>
            </w:pPr>
            <w:r>
              <w:rPr>
                <w:rFonts w:hint="eastAsia" w:ascii="仿宋" w:hAnsi="仿宋" w:eastAsia="仿宋" w:cs="仿宋"/>
                <w:b/>
                <w:kern w:val="0"/>
                <w:sz w:val="30"/>
                <w:szCs w:val="30"/>
                <w:lang w:val="en-US" w:eastAsia="zh-CN" w:bidi="ar"/>
              </w:rPr>
              <w:t>时  间：</w:t>
            </w:r>
          </w:p>
        </w:tc>
        <w:tc>
          <w:tcPr>
            <w:tcW w:w="267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rightChars="0"/>
              <w:jc w:val="center"/>
              <w:textAlignment w:val="auto"/>
              <w:rPr>
                <w:rFonts w:hint="default" w:ascii="Calibri" w:hAnsi="Calibri" w:cs="Calibri"/>
                <w:sz w:val="21"/>
                <w:szCs w:val="21"/>
              </w:rPr>
            </w:pPr>
            <w:r>
              <w:rPr>
                <w:rFonts w:hint="eastAsia" w:ascii="仿宋" w:hAnsi="仿宋" w:eastAsia="仿宋" w:cs="仿宋"/>
                <w:b/>
                <w:kern w:val="0"/>
                <w:sz w:val="30"/>
                <w:szCs w:val="30"/>
                <w:lang w:val="en-US" w:eastAsia="zh-CN" w:bidi="ar"/>
              </w:rPr>
              <w:t> </w:t>
            </w:r>
          </w:p>
        </w:tc>
        <w:tc>
          <w:tcPr>
            <w:tcW w:w="173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rightChars="0"/>
              <w:jc w:val="center"/>
              <w:textAlignment w:val="auto"/>
              <w:rPr>
                <w:rFonts w:hint="default" w:ascii="Calibri" w:hAnsi="Calibri" w:cs="Calibri"/>
                <w:sz w:val="21"/>
                <w:szCs w:val="21"/>
              </w:rPr>
            </w:pPr>
            <w:r>
              <w:rPr>
                <w:rFonts w:hint="eastAsia" w:ascii="仿宋" w:hAnsi="仿宋" w:eastAsia="仿宋" w:cs="仿宋"/>
                <w:b/>
                <w:kern w:val="0"/>
                <w:sz w:val="30"/>
                <w:szCs w:val="30"/>
                <w:lang w:val="en-US" w:eastAsia="zh-CN" w:bidi="ar"/>
              </w:rPr>
              <w:t>地    点：</w:t>
            </w:r>
          </w:p>
        </w:tc>
        <w:tc>
          <w:tcPr>
            <w:tcW w:w="289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rightChars="0"/>
              <w:jc w:val="center"/>
              <w:textAlignment w:val="auto"/>
              <w:rPr>
                <w:rFonts w:hint="default" w:ascii="Calibri" w:hAnsi="Calibri" w:cs="Calibri"/>
                <w:sz w:val="21"/>
                <w:szCs w:val="21"/>
              </w:rPr>
            </w:pPr>
            <w:r>
              <w:rPr>
                <w:rFonts w:hint="eastAsia" w:ascii="仿宋" w:hAnsi="仿宋" w:eastAsia="仿宋" w:cs="仿宋"/>
                <w:b/>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0" w:hRule="atLeast"/>
        </w:trPr>
        <w:tc>
          <w:tcPr>
            <w:tcW w:w="154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rightChars="0"/>
              <w:jc w:val="left"/>
              <w:textAlignment w:val="auto"/>
              <w:rPr>
                <w:rFonts w:hint="default" w:ascii="Calibri" w:hAnsi="Calibri" w:cs="Calibri"/>
                <w:sz w:val="21"/>
                <w:szCs w:val="21"/>
              </w:rPr>
            </w:pPr>
            <w:r>
              <w:rPr>
                <w:rFonts w:hint="eastAsia" w:ascii="仿宋" w:hAnsi="仿宋" w:eastAsia="仿宋" w:cs="仿宋"/>
                <w:b/>
                <w:kern w:val="0"/>
                <w:sz w:val="24"/>
                <w:szCs w:val="24"/>
                <w:lang w:val="en-US" w:eastAsia="zh-CN" w:bidi="ar"/>
              </w:rPr>
              <w:t>授课专家姓名</w:t>
            </w:r>
          </w:p>
        </w:tc>
        <w:tc>
          <w:tcPr>
            <w:tcW w:w="130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rightChars="0"/>
              <w:jc w:val="left"/>
              <w:textAlignment w:val="auto"/>
              <w:rPr>
                <w:rFonts w:hint="default" w:ascii="Calibri" w:hAnsi="Calibri" w:cs="Calibri"/>
                <w:sz w:val="21"/>
                <w:szCs w:val="21"/>
              </w:rPr>
            </w:pPr>
            <w:r>
              <w:rPr>
                <w:rFonts w:hint="eastAsia" w:ascii="仿宋" w:hAnsi="仿宋" w:eastAsia="仿宋" w:cs="仿宋"/>
                <w:b/>
                <w:kern w:val="0"/>
                <w:sz w:val="24"/>
                <w:szCs w:val="24"/>
                <w:lang w:val="en-US" w:eastAsia="zh-CN" w:bidi="ar"/>
              </w:rPr>
              <w:t>授课内容(25分）</w:t>
            </w:r>
          </w:p>
        </w:tc>
        <w:tc>
          <w:tcPr>
            <w:tcW w:w="136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rightChars="0"/>
              <w:jc w:val="left"/>
              <w:textAlignment w:val="auto"/>
              <w:rPr>
                <w:rFonts w:hint="default" w:ascii="Calibri" w:hAnsi="Calibri" w:cs="Calibri"/>
                <w:sz w:val="21"/>
                <w:szCs w:val="21"/>
              </w:rPr>
            </w:pPr>
            <w:r>
              <w:rPr>
                <w:rFonts w:hint="eastAsia" w:ascii="仿宋" w:hAnsi="仿宋" w:eastAsia="仿宋" w:cs="仿宋"/>
                <w:b/>
                <w:kern w:val="0"/>
                <w:sz w:val="24"/>
                <w:szCs w:val="24"/>
                <w:lang w:val="en-US" w:eastAsia="zh-CN" w:bidi="ar"/>
              </w:rPr>
              <w:t>表达能力(25分）</w:t>
            </w:r>
          </w:p>
        </w:tc>
        <w:tc>
          <w:tcPr>
            <w:tcW w:w="173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rightChars="0"/>
              <w:jc w:val="left"/>
              <w:textAlignment w:val="auto"/>
              <w:rPr>
                <w:rFonts w:hint="default" w:ascii="Calibri" w:hAnsi="Calibri" w:cs="Calibri"/>
                <w:sz w:val="21"/>
                <w:szCs w:val="21"/>
              </w:rPr>
            </w:pPr>
            <w:r>
              <w:rPr>
                <w:rFonts w:hint="eastAsia" w:ascii="仿宋" w:hAnsi="仿宋" w:eastAsia="仿宋" w:cs="仿宋"/>
                <w:b/>
                <w:kern w:val="0"/>
                <w:sz w:val="24"/>
                <w:szCs w:val="24"/>
                <w:lang w:val="en-US" w:eastAsia="zh-CN" w:bidi="ar"/>
              </w:rPr>
              <w:t>内容针对性(25分）</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rightChars="0"/>
              <w:jc w:val="left"/>
              <w:textAlignment w:val="auto"/>
              <w:rPr>
                <w:rFonts w:hint="default" w:ascii="Calibri" w:hAnsi="Calibri" w:cs="Calibri"/>
                <w:sz w:val="21"/>
                <w:szCs w:val="21"/>
              </w:rPr>
            </w:pPr>
            <w:r>
              <w:rPr>
                <w:rFonts w:hint="eastAsia" w:ascii="仿宋" w:hAnsi="仿宋" w:eastAsia="仿宋" w:cs="仿宋"/>
                <w:b/>
                <w:kern w:val="0"/>
                <w:sz w:val="24"/>
                <w:szCs w:val="24"/>
                <w:lang w:val="en-US" w:eastAsia="zh-CN" w:bidi="ar"/>
              </w:rPr>
              <w:t>授课效果(25分）</w:t>
            </w:r>
          </w:p>
        </w:tc>
        <w:tc>
          <w:tcPr>
            <w:tcW w:w="154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rightChars="0"/>
              <w:jc w:val="left"/>
              <w:textAlignment w:val="auto"/>
              <w:rPr>
                <w:rFonts w:hint="default" w:ascii="Calibri" w:hAnsi="Calibri" w:cs="Calibri"/>
                <w:sz w:val="21"/>
                <w:szCs w:val="21"/>
              </w:rPr>
            </w:pPr>
            <w:r>
              <w:rPr>
                <w:rFonts w:hint="eastAsia" w:ascii="仿宋" w:hAnsi="仿宋" w:eastAsia="仿宋" w:cs="仿宋"/>
                <w:b/>
                <w:kern w:val="0"/>
                <w:sz w:val="24"/>
                <w:szCs w:val="24"/>
                <w:lang w:val="en-US" w:eastAsia="zh-CN" w:bidi="ar"/>
              </w:rPr>
              <w:t>总分（100分）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0" w:hRule="atLeast"/>
        </w:trPr>
        <w:tc>
          <w:tcPr>
            <w:tcW w:w="154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rightChars="0"/>
              <w:jc w:val="both"/>
              <w:textAlignment w:val="auto"/>
              <w:rPr>
                <w:rFonts w:hint="default" w:ascii="Calibri" w:hAnsi="Calibri" w:cs="Calibri"/>
                <w:sz w:val="21"/>
                <w:szCs w:val="21"/>
              </w:rPr>
            </w:pPr>
            <w:r>
              <w:rPr>
                <w:rFonts w:hint="eastAsia" w:ascii="宋体" w:hAnsi="宋体" w:eastAsia="宋体" w:cs="宋体"/>
                <w:kern w:val="0"/>
                <w:sz w:val="21"/>
                <w:szCs w:val="21"/>
                <w:lang w:val="en-US" w:eastAsia="zh-CN" w:bidi="ar"/>
              </w:rPr>
              <w:t> </w:t>
            </w:r>
          </w:p>
        </w:tc>
        <w:tc>
          <w:tcPr>
            <w:tcW w:w="1305" w:type="dxa"/>
            <w:tcBorders>
              <w:top w:val="nil"/>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rightChars="0"/>
              <w:jc w:val="both"/>
              <w:textAlignment w:val="auto"/>
              <w:rPr>
                <w:rFonts w:hint="default" w:ascii="Calibri" w:hAnsi="Calibri" w:cs="Calibri"/>
                <w:sz w:val="21"/>
                <w:szCs w:val="21"/>
              </w:rPr>
            </w:pPr>
            <w:r>
              <w:rPr>
                <w:rFonts w:hint="eastAsia" w:ascii="宋体" w:hAnsi="宋体" w:eastAsia="宋体" w:cs="宋体"/>
                <w:kern w:val="0"/>
                <w:sz w:val="21"/>
                <w:szCs w:val="21"/>
                <w:lang w:val="en-US" w:eastAsia="zh-CN" w:bidi="ar"/>
              </w:rPr>
              <w:t> </w:t>
            </w:r>
          </w:p>
        </w:tc>
        <w:tc>
          <w:tcPr>
            <w:tcW w:w="1365" w:type="dxa"/>
            <w:tcBorders>
              <w:top w:val="nil"/>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rightChars="0"/>
              <w:jc w:val="both"/>
              <w:textAlignment w:val="auto"/>
              <w:rPr>
                <w:rFonts w:hint="default" w:ascii="Calibri" w:hAnsi="Calibri" w:cs="Calibri"/>
                <w:sz w:val="21"/>
                <w:szCs w:val="21"/>
              </w:rPr>
            </w:pPr>
            <w:r>
              <w:rPr>
                <w:rFonts w:hint="eastAsia" w:ascii="宋体" w:hAnsi="宋体" w:eastAsia="宋体" w:cs="宋体"/>
                <w:kern w:val="0"/>
                <w:sz w:val="21"/>
                <w:szCs w:val="21"/>
                <w:lang w:val="en-US" w:eastAsia="zh-CN" w:bidi="ar"/>
              </w:rPr>
              <w:t> </w:t>
            </w:r>
          </w:p>
        </w:tc>
        <w:tc>
          <w:tcPr>
            <w:tcW w:w="1739" w:type="dxa"/>
            <w:tcBorders>
              <w:top w:val="nil"/>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rightChars="0"/>
              <w:jc w:val="both"/>
              <w:textAlignment w:val="auto"/>
              <w:rPr>
                <w:rFonts w:hint="default" w:ascii="Calibri" w:hAnsi="Calibri" w:cs="Calibri"/>
                <w:sz w:val="21"/>
                <w:szCs w:val="21"/>
              </w:rPr>
            </w:pPr>
            <w:r>
              <w:rPr>
                <w:rFonts w:hint="eastAsia" w:ascii="宋体" w:hAnsi="宋体" w:eastAsia="宋体" w:cs="宋体"/>
                <w:kern w:val="0"/>
                <w:sz w:val="21"/>
                <w:szCs w:val="21"/>
                <w:lang w:val="en-US" w:eastAsia="zh-CN" w:bidi="ar"/>
              </w:rPr>
              <w:t> </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rightChars="0"/>
              <w:jc w:val="both"/>
              <w:textAlignment w:val="auto"/>
              <w:rPr>
                <w:rFonts w:hint="default" w:ascii="Calibri" w:hAnsi="Calibri" w:cs="Calibri"/>
                <w:sz w:val="21"/>
                <w:szCs w:val="21"/>
              </w:rPr>
            </w:pPr>
            <w:r>
              <w:rPr>
                <w:rFonts w:hint="eastAsia" w:ascii="宋体" w:hAnsi="宋体" w:eastAsia="宋体" w:cs="宋体"/>
                <w:kern w:val="0"/>
                <w:sz w:val="21"/>
                <w:szCs w:val="21"/>
                <w:lang w:val="en-US" w:eastAsia="zh-CN" w:bidi="ar"/>
              </w:rPr>
              <w:t> </w:t>
            </w:r>
          </w:p>
        </w:tc>
        <w:tc>
          <w:tcPr>
            <w:tcW w:w="1548" w:type="dxa"/>
            <w:tcBorders>
              <w:top w:val="nil"/>
              <w:left w:val="nil"/>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rightChars="0"/>
              <w:jc w:val="both"/>
              <w:textAlignment w:val="auto"/>
              <w:rPr>
                <w:rFonts w:hint="default" w:ascii="Calibri" w:hAnsi="Calibri" w:cs="Calibri"/>
                <w:sz w:val="21"/>
                <w:szCs w:val="21"/>
              </w:rPr>
            </w:pPr>
            <w:r>
              <w:rPr>
                <w:rFonts w:hint="eastAsia" w:ascii="宋体" w:hAnsi="宋体" w:eastAsia="宋体" w:cs="宋体"/>
                <w:kern w:val="0"/>
                <w:sz w:val="21"/>
                <w:szCs w:val="21"/>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534" w:hRule="atLeast"/>
        </w:trPr>
        <w:tc>
          <w:tcPr>
            <w:tcW w:w="885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 w:hAnsi="仿宋" w:eastAsia="仿宋" w:cs="仿宋"/>
                <w:b w:val="0"/>
                <w:sz w:val="28"/>
                <w:szCs w:val="28"/>
              </w:rPr>
            </w:pPr>
            <w:r>
              <w:rPr>
                <w:rFonts w:hint="eastAsia" w:ascii="仿宋" w:hAnsi="仿宋" w:eastAsia="仿宋" w:cs="仿宋"/>
                <w:b w:val="0"/>
                <w:sz w:val="28"/>
                <w:szCs w:val="28"/>
              </w:rPr>
              <w:t>授课满意度调查，请客观评价（请在选项前画</w:t>
            </w:r>
            <w:r>
              <w:rPr>
                <w:rFonts w:ascii="Arial" w:hAnsi="Arial" w:cs="Arial"/>
                <w:b w:val="0"/>
                <w:i w:val="0"/>
                <w:caps w:val="0"/>
                <w:color w:val="333333"/>
                <w:spacing w:val="0"/>
                <w:sz w:val="22"/>
                <w:szCs w:val="22"/>
                <w:shd w:val="clear" w:color="auto" w:fill="FFFDEF"/>
              </w:rPr>
              <w:t>√</w:t>
            </w:r>
            <w:r>
              <w:rPr>
                <w:rFonts w:hint="eastAsia" w:ascii="仿宋" w:hAnsi="仿宋" w:eastAsia="仿宋" w:cs="仿宋"/>
                <w:b w:val="0"/>
                <w:sz w:val="28"/>
                <w:szCs w:val="28"/>
              </w:rPr>
              <w:t>）</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pPr>
            <w:r>
              <w:rPr>
                <w:rFonts w:hint="eastAsia" w:ascii="仿宋" w:hAnsi="仿宋" w:eastAsia="仿宋" w:cs="仿宋"/>
                <w:b/>
                <w:bCs/>
                <w:sz w:val="28"/>
                <w:szCs w:val="28"/>
              </w:rPr>
              <w:t>1、你对本次讲座的内容满意吗</w:t>
            </w:r>
            <w:r>
              <w:rPr>
                <w:rFonts w:hint="eastAsia" w:ascii="仿宋" w:hAnsi="仿宋" w:eastAsia="仿宋" w:cs="仿宋"/>
                <w:b w:val="0"/>
                <w:sz w:val="28"/>
                <w:szCs w:val="28"/>
              </w:rPr>
              <w:t>？ A非常满意   B基本满意   C不符合需求</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pPr>
            <w:r>
              <w:rPr>
                <w:rFonts w:hint="eastAsia" w:ascii="仿宋" w:hAnsi="仿宋" w:eastAsia="仿宋" w:cs="仿宋"/>
                <w:b/>
                <w:bCs/>
                <w:sz w:val="28"/>
                <w:szCs w:val="28"/>
              </w:rPr>
              <w:t>2、您认为本次讲座形式如何？</w:t>
            </w:r>
            <w:r>
              <w:rPr>
                <w:rFonts w:hint="eastAsia" w:ascii="仿宋" w:hAnsi="仿宋" w:eastAsia="仿宋" w:cs="仿宋"/>
                <w:b w:val="0"/>
                <w:sz w:val="28"/>
                <w:szCs w:val="28"/>
              </w:rPr>
              <w:t xml:space="preserve">  A 生动、精彩、交流互动  B 比较生动有一定的吸引力  C 呆板不吸引人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仿宋" w:hAnsi="仿宋" w:eastAsia="仿宋" w:cs="仿宋"/>
                <w:b/>
                <w:bCs/>
                <w:kern w:val="0"/>
                <w:sz w:val="28"/>
                <w:szCs w:val="28"/>
                <w:lang w:val="en-US" w:eastAsia="zh-CN" w:bidi="ar"/>
              </w:rPr>
              <w:t>3、您认为授课专家表达清晰准确吗？</w:t>
            </w:r>
            <w:r>
              <w:rPr>
                <w:rFonts w:hint="eastAsia" w:ascii="仿宋" w:hAnsi="仿宋" w:eastAsia="仿宋" w:cs="仿宋"/>
                <w:b w:val="0"/>
                <w:kern w:val="0"/>
                <w:sz w:val="28"/>
                <w:szCs w:val="28"/>
                <w:lang w:val="en-US" w:eastAsia="zh-CN" w:bidi="ar"/>
              </w:rPr>
              <w:t>A 清晰完整 B一般C 模糊欠完整</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pPr>
            <w:r>
              <w:rPr>
                <w:rFonts w:hint="eastAsia" w:ascii="仿宋" w:hAnsi="仿宋" w:eastAsia="仿宋" w:cs="仿宋"/>
                <w:b/>
                <w:bCs/>
                <w:sz w:val="28"/>
                <w:szCs w:val="28"/>
              </w:rPr>
              <w:t>4、你认为授课专家语言表达能力如何</w:t>
            </w:r>
            <w:r>
              <w:rPr>
                <w:rFonts w:hint="eastAsia" w:ascii="仿宋" w:hAnsi="仿宋" w:eastAsia="仿宋" w:cs="仿宋"/>
                <w:b w:val="0"/>
                <w:sz w:val="28"/>
                <w:szCs w:val="28"/>
              </w:rPr>
              <w:t>？A具有感染力 B表达能力一般  C表达不清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仿宋" w:hAnsi="仿宋" w:eastAsia="仿宋" w:cs="仿宋"/>
                <w:b/>
                <w:bCs/>
                <w:kern w:val="0"/>
                <w:sz w:val="28"/>
                <w:szCs w:val="28"/>
                <w:lang w:val="en-US" w:eastAsia="zh-CN" w:bidi="ar"/>
              </w:rPr>
              <w:t>5、本次讲座达到您设定的预期效果了吗？</w:t>
            </w:r>
            <w:r>
              <w:rPr>
                <w:rFonts w:hint="eastAsia" w:ascii="仿宋" w:hAnsi="仿宋" w:eastAsia="仿宋" w:cs="仿宋"/>
                <w:b w:val="0"/>
                <w:kern w:val="0"/>
                <w:sz w:val="28"/>
                <w:szCs w:val="28"/>
                <w:lang w:val="en-US" w:eastAsia="zh-CN" w:bidi="ar"/>
              </w:rPr>
              <w:t xml:space="preserve"> A 达到/ 超过预期  B基本达到预期  C没有达到预期</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pPr>
            <w:r>
              <w:rPr>
                <w:rFonts w:hint="eastAsia" w:ascii="仿宋" w:hAnsi="仿宋" w:eastAsia="仿宋" w:cs="仿宋"/>
                <w:b/>
                <w:bCs/>
                <w:sz w:val="28"/>
                <w:szCs w:val="28"/>
              </w:rPr>
              <w:t>6、本次讲座的组织您满意吗？</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kern w:val="0"/>
                <w:sz w:val="21"/>
                <w:szCs w:val="21"/>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pPr>
            <w:r>
              <w:rPr>
                <w:rFonts w:hint="eastAsia" w:ascii="仿宋" w:hAnsi="仿宋" w:eastAsia="仿宋" w:cs="仿宋"/>
                <w:b/>
                <w:bCs/>
                <w:kern w:val="0"/>
                <w:sz w:val="28"/>
                <w:szCs w:val="28"/>
                <w:lang w:val="en-US" w:eastAsia="zh-CN" w:bidi="ar"/>
              </w:rPr>
              <w:t>7、您认为讲座中还应增加哪些方面的内容？</w:t>
            </w:r>
          </w:p>
        </w:tc>
      </w:tr>
    </w:tbl>
    <w:p>
      <w:pPr>
        <w:keepNext w:val="0"/>
        <w:keepLines w:val="0"/>
        <w:pageBreakBefore w:val="0"/>
        <w:kinsoku/>
        <w:wordWrap/>
        <w:overflowPunct/>
        <w:topLinePunct w:val="0"/>
        <w:autoSpaceDE/>
        <w:autoSpaceDN/>
        <w:bidi w:val="0"/>
        <w:spacing w:line="560" w:lineRule="exact"/>
        <w:ind w:firstLine="880" w:firstLineChars="20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kinsoku/>
        <w:wordWrap/>
        <w:overflowPunct/>
        <w:topLinePunct w:val="0"/>
        <w:autoSpaceDE/>
        <w:autoSpaceDN/>
        <w:bidi w:val="0"/>
        <w:spacing w:line="560" w:lineRule="exact"/>
        <w:textAlignment w:val="auto"/>
        <w:rPr>
          <w:rFonts w:hint="eastAsia" w:ascii="仿宋_GB2312" w:hAnsi="宋体" w:eastAsia="仿宋_GB2312"/>
          <w:sz w:val="32"/>
          <w:szCs w:val="32"/>
        </w:rPr>
        <w:sectPr>
          <w:footerReference r:id="rId3" w:type="default"/>
          <w:pgSz w:w="11906" w:h="16838"/>
          <w:pgMar w:top="1440" w:right="1803" w:bottom="1440" w:left="1803" w:header="851" w:footer="992" w:gutter="0"/>
          <w:cols w:space="0" w:num="1"/>
          <w:rtlGutter w:val="0"/>
          <w:docGrid w:type="lines" w:linePitch="319" w:charSpace="0"/>
        </w:sectPr>
      </w:pPr>
    </w:p>
    <w:p>
      <w:pPr>
        <w:keepNext w:val="0"/>
        <w:keepLines w:val="0"/>
        <w:pageBreakBefore w:val="0"/>
        <w:kinsoku/>
        <w:wordWrap/>
        <w:overflowPunct/>
        <w:topLinePunct w:val="0"/>
        <w:autoSpaceDE/>
        <w:autoSpaceDN/>
        <w:bidi w:val="0"/>
        <w:spacing w:line="560" w:lineRule="exact"/>
        <w:textAlignment w:val="auto"/>
        <w:rPr>
          <w:rFonts w:hint="eastAsia" w:ascii="仿宋_GB2312" w:hAnsi="宋体" w:eastAsia="仿宋_GB2312"/>
          <w:sz w:val="32"/>
          <w:szCs w:val="32"/>
        </w:rPr>
      </w:pPr>
      <w:r>
        <w:rPr>
          <w:rFonts w:hint="eastAsia" w:ascii="仿宋_GB2312" w:hAnsi="宋体" w:eastAsia="仿宋_GB2312"/>
          <w:sz w:val="32"/>
          <w:szCs w:val="32"/>
        </w:rPr>
        <w:t>附件</w:t>
      </w:r>
      <w:r>
        <w:rPr>
          <w:rFonts w:hint="eastAsia" w:ascii="仿宋_GB2312" w:hAnsi="宋体" w:eastAsia="仿宋_GB2312"/>
          <w:sz w:val="32"/>
          <w:szCs w:val="32"/>
          <w:lang w:val="en-US" w:eastAsia="zh-CN"/>
        </w:rPr>
        <w:t>2</w:t>
      </w:r>
      <w:r>
        <w:rPr>
          <w:rFonts w:hint="eastAsia" w:ascii="仿宋_GB2312" w:hAnsi="宋体" w:eastAsia="仿宋_GB2312"/>
          <w:sz w:val="32"/>
          <w:szCs w:val="32"/>
        </w:rPr>
        <w:t>：</w:t>
      </w:r>
    </w:p>
    <w:p>
      <w:pPr>
        <w:pStyle w:val="4"/>
        <w:keepNext w:val="0"/>
        <w:keepLines w:val="0"/>
        <w:pageBreakBefore w:val="0"/>
        <w:widowControl/>
        <w:numPr>
          <w:ilvl w:val="2"/>
          <w:numId w:val="0"/>
        </w:numPr>
        <w:suppressLineNumbers w:val="0"/>
        <w:kinsoku/>
        <w:wordWrap/>
        <w:overflowPunct/>
        <w:topLinePunct w:val="0"/>
        <w:autoSpaceDE/>
        <w:autoSpaceDN/>
        <w:bidi w:val="0"/>
        <w:spacing w:before="0" w:beforeAutospacing="0" w:after="0" w:afterAutospacing="0" w:line="560" w:lineRule="exact"/>
        <w:ind w:left="142" w:leftChars="0" w:right="0" w:rightChars="0"/>
        <w:jc w:val="center"/>
        <w:textAlignment w:val="auto"/>
        <w:rPr>
          <w:rFonts w:hint="eastAsia" w:ascii="方正小标宋_GBK" w:hAnsi="方正小标宋_GBK" w:eastAsia="方正小标宋_GBK" w:cs="方正小标宋_GBK"/>
          <w:b w:val="0"/>
          <w:bCs/>
          <w:i w:val="0"/>
          <w:caps w:val="0"/>
          <w:color w:val="000000"/>
          <w:spacing w:val="0"/>
          <w:sz w:val="44"/>
          <w:szCs w:val="44"/>
          <w:lang w:eastAsia="zh-CN"/>
        </w:rPr>
      </w:pPr>
      <w:r>
        <w:rPr>
          <w:rFonts w:hint="eastAsia" w:ascii="方正小标宋简体" w:hAnsi="方正小标宋简体" w:eastAsia="方正小标宋简体" w:cs="方正小标宋简体"/>
          <w:b w:val="0"/>
          <w:bCs/>
          <w:i w:val="0"/>
          <w:caps w:val="0"/>
          <w:color w:val="000000"/>
          <w:spacing w:val="0"/>
          <w:sz w:val="44"/>
          <w:szCs w:val="44"/>
          <w:lang w:val="en-US" w:eastAsia="zh-CN"/>
        </w:rPr>
        <w:t>健康科普“六进”进度统计表</w:t>
      </w:r>
    </w:p>
    <w:p>
      <w:p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填报单位：                                                    填写时间：</w:t>
      </w:r>
    </w:p>
    <w:p>
      <w:pPr>
        <w:pStyle w:val="11"/>
        <w:rPr>
          <w:rFonts w:hint="eastAsia" w:ascii="仿宋_GB2312" w:hAnsi="仿宋_GB2312" w:eastAsia="仿宋_GB2312" w:cs="仿宋_GB2312"/>
          <w:lang w:eastAsia="zh-CN"/>
        </w:rPr>
      </w:pPr>
      <w:r>
        <w:rPr>
          <w:rFonts w:hint="eastAsia" w:ascii="仿宋_GB2312" w:hAnsi="仿宋_GB2312" w:eastAsia="仿宋_GB2312" w:cs="仿宋_GB2312"/>
          <w:lang w:eastAsia="zh-CN"/>
        </w:rPr>
        <w:t>填表说明：</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按照文件要求中的活动形式开展的健康科普活动均可作为次数计算在内；</w:t>
      </w:r>
    </w:p>
    <w:p>
      <w:pPr>
        <w:pStyle w:val="11"/>
        <w:numPr>
          <w:ilvl w:val="0"/>
          <w:numId w:val="2"/>
        </w:numPr>
        <w:ind w:firstLine="1470" w:firstLineChars="7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各场所总数为辖区总数，包含自治区级、市级和金凤区本级；</w:t>
      </w:r>
    </w:p>
    <w:p>
      <w:pPr>
        <w:numPr>
          <w:ilvl w:val="0"/>
          <w:numId w:val="0"/>
        </w:numP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lang w:val="en-US" w:eastAsia="zh-CN"/>
        </w:rPr>
        <w:t xml:space="preserve">                  3、每季度填写一次，数据为本年度累计数据，即</w:t>
      </w:r>
      <w:r>
        <w:rPr>
          <w:rFonts w:hint="eastAsia" w:ascii="仿宋_GB2312" w:hAnsi="仿宋_GB2312" w:eastAsia="仿宋_GB2312" w:cs="仿宋_GB2312"/>
          <w:kern w:val="2"/>
          <w:sz w:val="21"/>
          <w:szCs w:val="24"/>
          <w:lang w:val="en-US" w:eastAsia="zh-CN" w:bidi="ar-SA"/>
        </w:rPr>
        <w:t>6月20日、9月20日、11月15日分别报送一次。</w:t>
      </w:r>
    </w:p>
    <w:tbl>
      <w:tblPr>
        <w:tblStyle w:val="13"/>
        <w:tblpPr w:leftFromText="180" w:rightFromText="180" w:vertAnchor="page" w:horzAnchor="page" w:tblpX="1346" w:tblpY="3701"/>
        <w:tblOverlap w:val="never"/>
        <w:tblW w:w="13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609"/>
        <w:gridCol w:w="3549"/>
        <w:gridCol w:w="2277"/>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873" w:type="dxa"/>
            <w:vAlign w:val="top"/>
            <mc:AlternateContent>
              <mc:Choice Requires="wpsCustomData">
                <wpsCustomData:diagonals>
                  <wpsCustomData:diagonal from="30000" to="10000">
                    <wpsCustomData:border w:val="single" w:color="auto" w:sz="4" w:space="0"/>
                  </wpsCustomData:diagonal>
                </wpsCustomData:diagonals>
              </mc:Choice>
            </mc:AlternateContent>
          </w:tcPr>
          <w:p>
            <w:pPr>
              <w:snapToGrid w:val="0"/>
              <w:jc w:val="left"/>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w:t>
            </w:r>
          </w:p>
          <w:p>
            <w:pPr>
              <w:snapToGrid w:val="0"/>
              <w:jc w:val="center"/>
              <mc:AlternateContent>
                <mc:Choice Requires="wpsCustomData">
                  <wpsCustomData:diagonalParaType/>
                </mc:Choice>
              </mc:AlternateContent>
              <w:rPr>
                <w:rFonts w:hint="eastAsia" w:ascii="仿宋" w:hAnsi="仿宋" w:eastAsia="仿宋" w:cs="仿宋"/>
                <w:sz w:val="32"/>
                <w:szCs w:val="32"/>
                <w:vertAlign w:val="baseline"/>
                <w:lang w:eastAsia="zh-CN"/>
              </w:rPr>
            </w:pPr>
            <w:r>
              <w:rPr>
                <w:rFonts w:hint="eastAsia" w:ascii="仿宋" w:hAnsi="仿宋" w:eastAsia="仿宋" w:cs="仿宋"/>
                <w:b/>
                <w:bCs/>
                <w:kern w:val="2"/>
                <w:sz w:val="32"/>
                <w:szCs w:val="32"/>
                <w:vertAlign w:val="baseline"/>
                <w:lang w:val="en-US" w:eastAsia="zh-CN" w:bidi="ar-SA"/>
              </w:rPr>
              <w:t>场所</w:t>
            </w:r>
          </w:p>
          <w:p>
            <w:pPr>
              <w:jc w:val="left"/>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 xml:space="preserve">  </w:t>
            </w:r>
            <w:r>
              <w:rPr>
                <w:rFonts w:hint="eastAsia" w:ascii="仿宋" w:hAnsi="仿宋" w:eastAsia="仿宋" w:cs="仿宋"/>
                <w:kern w:val="2"/>
                <w:sz w:val="32"/>
                <w:szCs w:val="32"/>
                <w:vertAlign w:val="baseline"/>
                <w:lang w:val="en-US" w:eastAsia="zh-CN" w:bidi="ar-SA"/>
              </w:rPr>
              <w:t xml:space="preserve"> </w:t>
            </w:r>
            <w:r>
              <w:rPr>
                <w:rFonts w:hint="eastAsia" w:ascii="仿宋" w:hAnsi="仿宋" w:eastAsia="仿宋" w:cs="仿宋"/>
                <w:b/>
                <w:bCs/>
                <w:kern w:val="2"/>
                <w:sz w:val="32"/>
                <w:szCs w:val="32"/>
                <w:vertAlign w:val="baseline"/>
                <w:lang w:val="en-US" w:eastAsia="zh-CN" w:bidi="ar-SA"/>
              </w:rPr>
              <w:t>项目</w:t>
            </w:r>
          </w:p>
        </w:tc>
        <w:tc>
          <w:tcPr>
            <w:tcW w:w="26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
                <w:bCs/>
                <w:sz w:val="36"/>
                <w:szCs w:val="36"/>
                <w:vertAlign w:val="baseline"/>
                <w:lang w:val="en-US" w:eastAsia="zh-CN"/>
              </w:rPr>
            </w:pPr>
            <w:r>
              <w:rPr>
                <w:rFonts w:hint="eastAsia" w:ascii="仿宋" w:hAnsi="仿宋" w:eastAsia="仿宋" w:cs="仿宋"/>
                <w:b/>
                <w:bCs/>
                <w:sz w:val="36"/>
                <w:szCs w:val="36"/>
                <w:vertAlign w:val="baseline"/>
                <w:lang w:val="en-US" w:eastAsia="zh-CN"/>
              </w:rPr>
              <w:t>总  数</w:t>
            </w:r>
          </w:p>
        </w:tc>
        <w:tc>
          <w:tcPr>
            <w:tcW w:w="354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
                <w:bCs/>
                <w:sz w:val="36"/>
                <w:szCs w:val="36"/>
                <w:vertAlign w:val="baseline"/>
                <w:lang w:eastAsia="zh-CN"/>
              </w:rPr>
            </w:pPr>
            <w:r>
              <w:rPr>
                <w:rFonts w:hint="eastAsia" w:ascii="仿宋" w:hAnsi="仿宋" w:eastAsia="仿宋" w:cs="仿宋"/>
                <w:b/>
                <w:bCs/>
                <w:sz w:val="36"/>
                <w:szCs w:val="36"/>
                <w:vertAlign w:val="baseline"/>
                <w:lang w:eastAsia="zh-CN"/>
              </w:rPr>
              <w:t>已覆盖的数量</w:t>
            </w:r>
          </w:p>
        </w:tc>
        <w:tc>
          <w:tcPr>
            <w:tcW w:w="227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
                <w:bCs/>
                <w:sz w:val="36"/>
                <w:szCs w:val="36"/>
                <w:vertAlign w:val="baseline"/>
                <w:lang w:eastAsia="zh-CN"/>
              </w:rPr>
            </w:pPr>
            <w:r>
              <w:rPr>
                <w:rFonts w:hint="eastAsia" w:ascii="仿宋" w:hAnsi="仿宋" w:eastAsia="仿宋" w:cs="仿宋"/>
                <w:b/>
                <w:bCs/>
                <w:sz w:val="36"/>
                <w:szCs w:val="36"/>
                <w:vertAlign w:val="baseline"/>
                <w:lang w:eastAsia="zh-CN"/>
              </w:rPr>
              <w:t>覆盖率</w:t>
            </w:r>
          </w:p>
        </w:tc>
        <w:tc>
          <w:tcPr>
            <w:tcW w:w="256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 w:hAnsi="仿宋" w:eastAsia="仿宋" w:cs="仿宋"/>
                <w:b/>
                <w:bCs/>
                <w:sz w:val="36"/>
                <w:szCs w:val="36"/>
                <w:vertAlign w:val="baseline"/>
                <w:lang w:eastAsia="zh-CN"/>
              </w:rPr>
            </w:pPr>
            <w:r>
              <w:rPr>
                <w:rFonts w:hint="eastAsia" w:ascii="仿宋" w:hAnsi="仿宋" w:eastAsia="仿宋" w:cs="仿宋"/>
                <w:b/>
                <w:bCs/>
                <w:sz w:val="36"/>
                <w:szCs w:val="36"/>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873" w:type="dxa"/>
            <w:vAlign w:val="center"/>
          </w:tcPr>
          <w:p>
            <w:pPr>
              <w:jc w:val="center"/>
              <w:rPr>
                <w:rFonts w:hint="eastAsia" w:ascii="仿宋" w:hAnsi="仿宋" w:eastAsia="仿宋" w:cs="仿宋"/>
                <w:b/>
                <w:bCs/>
                <w:sz w:val="32"/>
                <w:szCs w:val="32"/>
                <w:vertAlign w:val="baseline"/>
              </w:rPr>
            </w:pPr>
            <w:r>
              <w:rPr>
                <w:rFonts w:hint="eastAsia" w:ascii="仿宋" w:hAnsi="仿宋" w:eastAsia="仿宋" w:cs="仿宋"/>
                <w:b/>
                <w:bCs/>
                <w:sz w:val="32"/>
                <w:szCs w:val="32"/>
                <w:vertAlign w:val="baseline"/>
                <w:lang w:eastAsia="zh-CN"/>
              </w:rPr>
              <w:t>学</w:t>
            </w:r>
            <w:r>
              <w:rPr>
                <w:rFonts w:hint="eastAsia" w:ascii="仿宋" w:hAnsi="仿宋" w:eastAsia="仿宋" w:cs="仿宋"/>
                <w:b/>
                <w:bCs/>
                <w:sz w:val="32"/>
                <w:szCs w:val="32"/>
                <w:vertAlign w:val="baseline"/>
                <w:lang w:val="en-US" w:eastAsia="zh-CN"/>
              </w:rPr>
              <w:t xml:space="preserve">  </w:t>
            </w:r>
            <w:r>
              <w:rPr>
                <w:rFonts w:hint="eastAsia" w:ascii="仿宋" w:hAnsi="仿宋" w:eastAsia="仿宋" w:cs="仿宋"/>
                <w:b/>
                <w:bCs/>
                <w:sz w:val="32"/>
                <w:szCs w:val="32"/>
                <w:vertAlign w:val="baseline"/>
                <w:lang w:eastAsia="zh-CN"/>
              </w:rPr>
              <w:t>校</w:t>
            </w:r>
          </w:p>
        </w:tc>
        <w:tc>
          <w:tcPr>
            <w:tcW w:w="2609" w:type="dxa"/>
            <w:vAlign w:val="top"/>
          </w:tcPr>
          <w:p>
            <w:pPr>
              <w:jc w:val="center"/>
              <w:rPr>
                <w:rFonts w:hint="eastAsia" w:ascii="仿宋_GB2312" w:hAnsi="仿宋_GB2312" w:eastAsia="仿宋_GB2312" w:cs="仿宋_GB2312"/>
                <w:sz w:val="32"/>
                <w:szCs w:val="32"/>
                <w:vertAlign w:val="baseline"/>
                <w:lang w:val="en-US" w:eastAsia="zh-CN"/>
              </w:rPr>
            </w:pPr>
          </w:p>
        </w:tc>
        <w:tc>
          <w:tcPr>
            <w:tcW w:w="3549" w:type="dxa"/>
            <w:vAlign w:val="top"/>
          </w:tcPr>
          <w:p>
            <w:pPr>
              <w:jc w:val="center"/>
              <w:rPr>
                <w:rFonts w:hint="eastAsia" w:ascii="仿宋_GB2312" w:hAnsi="仿宋_GB2312" w:eastAsia="仿宋_GB2312" w:cs="仿宋_GB2312"/>
                <w:sz w:val="32"/>
                <w:szCs w:val="32"/>
                <w:vertAlign w:val="baseline"/>
                <w:lang w:val="en-US" w:eastAsia="zh-CN"/>
              </w:rPr>
            </w:pPr>
          </w:p>
        </w:tc>
        <w:tc>
          <w:tcPr>
            <w:tcW w:w="2277" w:type="dxa"/>
            <w:vAlign w:val="top"/>
          </w:tcPr>
          <w:p>
            <w:pPr>
              <w:jc w:val="center"/>
              <w:rPr>
                <w:rFonts w:hint="eastAsia" w:ascii="仿宋_GB2312" w:hAnsi="仿宋_GB2312" w:eastAsia="仿宋_GB2312" w:cs="仿宋_GB2312"/>
                <w:sz w:val="32"/>
                <w:szCs w:val="32"/>
                <w:vertAlign w:val="baseline"/>
                <w:lang w:val="en-US" w:eastAsia="zh-CN"/>
              </w:rPr>
            </w:pPr>
          </w:p>
        </w:tc>
        <w:tc>
          <w:tcPr>
            <w:tcW w:w="2567" w:type="dxa"/>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873" w:type="dxa"/>
            <w:vAlign w:val="center"/>
          </w:tcPr>
          <w:p>
            <w:pPr>
              <w:jc w:val="center"/>
              <w:rPr>
                <w:rFonts w:hint="eastAsia" w:ascii="仿宋" w:hAnsi="仿宋" w:eastAsia="仿宋" w:cs="仿宋"/>
                <w:b/>
                <w:bCs/>
                <w:sz w:val="32"/>
                <w:szCs w:val="32"/>
                <w:vertAlign w:val="baseline"/>
              </w:rPr>
            </w:pPr>
            <w:r>
              <w:rPr>
                <w:rFonts w:hint="eastAsia" w:ascii="仿宋" w:hAnsi="仿宋" w:eastAsia="仿宋" w:cs="仿宋"/>
                <w:b/>
                <w:bCs/>
                <w:sz w:val="32"/>
                <w:szCs w:val="32"/>
                <w:vertAlign w:val="baseline"/>
                <w:lang w:eastAsia="zh-CN"/>
              </w:rPr>
              <w:t>社</w:t>
            </w:r>
            <w:r>
              <w:rPr>
                <w:rFonts w:hint="eastAsia" w:ascii="仿宋" w:hAnsi="仿宋" w:eastAsia="仿宋" w:cs="仿宋"/>
                <w:b/>
                <w:bCs/>
                <w:sz w:val="32"/>
                <w:szCs w:val="32"/>
                <w:vertAlign w:val="baseline"/>
                <w:lang w:val="en-US" w:eastAsia="zh-CN"/>
              </w:rPr>
              <w:t xml:space="preserve">  </w:t>
            </w:r>
            <w:r>
              <w:rPr>
                <w:rFonts w:hint="eastAsia" w:ascii="仿宋" w:hAnsi="仿宋" w:eastAsia="仿宋" w:cs="仿宋"/>
                <w:b/>
                <w:bCs/>
                <w:sz w:val="32"/>
                <w:szCs w:val="32"/>
                <w:vertAlign w:val="baseline"/>
                <w:lang w:eastAsia="zh-CN"/>
              </w:rPr>
              <w:t>区</w:t>
            </w:r>
          </w:p>
        </w:tc>
        <w:tc>
          <w:tcPr>
            <w:tcW w:w="2609" w:type="dxa"/>
            <w:vAlign w:val="top"/>
          </w:tcPr>
          <w:p>
            <w:pPr>
              <w:jc w:val="center"/>
              <w:rPr>
                <w:rFonts w:hint="eastAsia" w:ascii="仿宋_GB2312" w:hAnsi="仿宋_GB2312" w:eastAsia="仿宋_GB2312" w:cs="仿宋_GB2312"/>
                <w:sz w:val="32"/>
                <w:szCs w:val="32"/>
                <w:vertAlign w:val="baseline"/>
                <w:lang w:val="en-US" w:eastAsia="zh-CN"/>
              </w:rPr>
            </w:pPr>
          </w:p>
        </w:tc>
        <w:tc>
          <w:tcPr>
            <w:tcW w:w="3549" w:type="dxa"/>
            <w:vAlign w:val="top"/>
          </w:tcPr>
          <w:p>
            <w:pPr>
              <w:jc w:val="center"/>
              <w:rPr>
                <w:rFonts w:hint="eastAsia" w:ascii="仿宋_GB2312" w:hAnsi="仿宋_GB2312" w:eastAsia="仿宋_GB2312" w:cs="仿宋_GB2312"/>
                <w:sz w:val="32"/>
                <w:szCs w:val="32"/>
                <w:vertAlign w:val="baseline"/>
                <w:lang w:val="en-US" w:eastAsia="zh-CN"/>
              </w:rPr>
            </w:pPr>
          </w:p>
        </w:tc>
        <w:tc>
          <w:tcPr>
            <w:tcW w:w="2277" w:type="dxa"/>
            <w:vAlign w:val="top"/>
          </w:tcPr>
          <w:p>
            <w:pPr>
              <w:jc w:val="center"/>
              <w:rPr>
                <w:rFonts w:hint="eastAsia" w:ascii="仿宋_GB2312" w:hAnsi="仿宋_GB2312" w:eastAsia="仿宋_GB2312" w:cs="仿宋_GB2312"/>
                <w:sz w:val="32"/>
                <w:szCs w:val="32"/>
                <w:vertAlign w:val="baseline"/>
                <w:lang w:val="en-US" w:eastAsia="zh-CN"/>
              </w:rPr>
            </w:pPr>
          </w:p>
        </w:tc>
        <w:tc>
          <w:tcPr>
            <w:tcW w:w="2567" w:type="dxa"/>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873" w:type="dxa"/>
            <w:vAlign w:val="center"/>
          </w:tcPr>
          <w:p>
            <w:pPr>
              <w:jc w:val="center"/>
              <w:rPr>
                <w:rFonts w:hint="eastAsia" w:ascii="仿宋" w:hAnsi="仿宋" w:eastAsia="仿宋" w:cs="仿宋"/>
                <w:b/>
                <w:bCs/>
                <w:sz w:val="32"/>
                <w:szCs w:val="32"/>
                <w:vertAlign w:val="baseline"/>
              </w:rPr>
            </w:pPr>
            <w:r>
              <w:rPr>
                <w:rFonts w:hint="eastAsia" w:ascii="仿宋" w:hAnsi="仿宋" w:eastAsia="仿宋" w:cs="仿宋"/>
                <w:b/>
                <w:bCs/>
                <w:sz w:val="32"/>
                <w:szCs w:val="32"/>
                <w:vertAlign w:val="baseline"/>
                <w:lang w:eastAsia="zh-CN"/>
              </w:rPr>
              <w:t>乡</w:t>
            </w:r>
            <w:r>
              <w:rPr>
                <w:rFonts w:hint="eastAsia" w:ascii="仿宋" w:hAnsi="仿宋" w:eastAsia="仿宋" w:cs="仿宋"/>
                <w:b/>
                <w:bCs/>
                <w:sz w:val="32"/>
                <w:szCs w:val="32"/>
                <w:vertAlign w:val="baseline"/>
                <w:lang w:val="en-US" w:eastAsia="zh-CN"/>
              </w:rPr>
              <w:t xml:space="preserve">  </w:t>
            </w:r>
            <w:r>
              <w:rPr>
                <w:rFonts w:hint="eastAsia" w:ascii="仿宋" w:hAnsi="仿宋" w:eastAsia="仿宋" w:cs="仿宋"/>
                <w:b/>
                <w:bCs/>
                <w:sz w:val="32"/>
                <w:szCs w:val="32"/>
                <w:vertAlign w:val="baseline"/>
                <w:lang w:eastAsia="zh-CN"/>
              </w:rPr>
              <w:t>村</w:t>
            </w:r>
          </w:p>
        </w:tc>
        <w:tc>
          <w:tcPr>
            <w:tcW w:w="2609" w:type="dxa"/>
            <w:vAlign w:val="top"/>
          </w:tcPr>
          <w:p>
            <w:pPr>
              <w:jc w:val="center"/>
              <w:rPr>
                <w:rFonts w:hint="eastAsia" w:ascii="仿宋_GB2312" w:hAnsi="仿宋_GB2312" w:eastAsia="仿宋_GB2312" w:cs="仿宋_GB2312"/>
                <w:sz w:val="32"/>
                <w:szCs w:val="32"/>
                <w:vertAlign w:val="baseline"/>
                <w:lang w:val="en-US" w:eastAsia="zh-CN"/>
              </w:rPr>
            </w:pPr>
          </w:p>
        </w:tc>
        <w:tc>
          <w:tcPr>
            <w:tcW w:w="3549" w:type="dxa"/>
            <w:vAlign w:val="top"/>
          </w:tcPr>
          <w:p>
            <w:pPr>
              <w:jc w:val="center"/>
              <w:rPr>
                <w:rFonts w:hint="eastAsia" w:ascii="仿宋_GB2312" w:hAnsi="仿宋_GB2312" w:eastAsia="仿宋_GB2312" w:cs="仿宋_GB2312"/>
                <w:sz w:val="32"/>
                <w:szCs w:val="32"/>
                <w:vertAlign w:val="baseline"/>
                <w:lang w:val="en-US" w:eastAsia="zh-CN"/>
              </w:rPr>
            </w:pPr>
          </w:p>
        </w:tc>
        <w:tc>
          <w:tcPr>
            <w:tcW w:w="2277" w:type="dxa"/>
            <w:vAlign w:val="top"/>
          </w:tcPr>
          <w:p>
            <w:pPr>
              <w:jc w:val="center"/>
              <w:rPr>
                <w:rFonts w:hint="eastAsia" w:ascii="仿宋_GB2312" w:hAnsi="仿宋_GB2312" w:eastAsia="仿宋_GB2312" w:cs="仿宋_GB2312"/>
                <w:sz w:val="32"/>
                <w:szCs w:val="32"/>
                <w:vertAlign w:val="baseline"/>
                <w:lang w:val="en-US" w:eastAsia="zh-CN"/>
              </w:rPr>
            </w:pPr>
          </w:p>
        </w:tc>
        <w:tc>
          <w:tcPr>
            <w:tcW w:w="2567" w:type="dxa"/>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73" w:type="dxa"/>
            <w:vAlign w:val="center"/>
          </w:tcPr>
          <w:p>
            <w:pPr>
              <w:jc w:val="center"/>
              <w:rPr>
                <w:rFonts w:hint="eastAsia" w:ascii="仿宋" w:hAnsi="仿宋" w:eastAsia="仿宋" w:cs="仿宋"/>
                <w:b/>
                <w:bCs/>
                <w:sz w:val="32"/>
                <w:szCs w:val="32"/>
                <w:vertAlign w:val="baseline"/>
                <w:lang w:eastAsia="zh-CN"/>
              </w:rPr>
            </w:pPr>
            <w:r>
              <w:rPr>
                <w:rFonts w:hint="eastAsia" w:ascii="仿宋" w:hAnsi="仿宋" w:eastAsia="仿宋" w:cs="仿宋"/>
                <w:b/>
                <w:bCs/>
                <w:sz w:val="32"/>
                <w:szCs w:val="32"/>
                <w:vertAlign w:val="baseline"/>
                <w:lang w:eastAsia="zh-CN"/>
              </w:rPr>
              <w:t>机</w:t>
            </w:r>
            <w:r>
              <w:rPr>
                <w:rFonts w:hint="eastAsia" w:ascii="仿宋" w:hAnsi="仿宋" w:eastAsia="仿宋" w:cs="仿宋"/>
                <w:b/>
                <w:bCs/>
                <w:sz w:val="32"/>
                <w:szCs w:val="32"/>
                <w:vertAlign w:val="baseline"/>
                <w:lang w:val="en-US" w:eastAsia="zh-CN"/>
              </w:rPr>
              <w:t xml:space="preserve">  </w:t>
            </w:r>
            <w:r>
              <w:rPr>
                <w:rFonts w:hint="eastAsia" w:ascii="仿宋" w:hAnsi="仿宋" w:eastAsia="仿宋" w:cs="仿宋"/>
                <w:b/>
                <w:bCs/>
                <w:sz w:val="32"/>
                <w:szCs w:val="32"/>
                <w:vertAlign w:val="baseline"/>
                <w:lang w:eastAsia="zh-CN"/>
              </w:rPr>
              <w:t>关</w:t>
            </w:r>
          </w:p>
        </w:tc>
        <w:tc>
          <w:tcPr>
            <w:tcW w:w="2609" w:type="dxa"/>
            <w:vAlign w:val="top"/>
          </w:tcPr>
          <w:p>
            <w:pPr>
              <w:jc w:val="center"/>
              <w:rPr>
                <w:rFonts w:hint="eastAsia" w:ascii="仿宋_GB2312" w:hAnsi="仿宋_GB2312" w:eastAsia="仿宋_GB2312" w:cs="仿宋_GB2312"/>
                <w:sz w:val="32"/>
                <w:szCs w:val="32"/>
                <w:vertAlign w:val="baseline"/>
                <w:lang w:val="en-US" w:eastAsia="zh-CN"/>
              </w:rPr>
            </w:pPr>
          </w:p>
        </w:tc>
        <w:tc>
          <w:tcPr>
            <w:tcW w:w="3549" w:type="dxa"/>
            <w:vAlign w:val="top"/>
          </w:tcPr>
          <w:p>
            <w:pPr>
              <w:jc w:val="center"/>
              <w:rPr>
                <w:rFonts w:hint="eastAsia" w:ascii="仿宋_GB2312" w:hAnsi="仿宋_GB2312" w:eastAsia="仿宋_GB2312" w:cs="仿宋_GB2312"/>
                <w:sz w:val="32"/>
                <w:szCs w:val="32"/>
                <w:vertAlign w:val="baseline"/>
                <w:lang w:val="en-US" w:eastAsia="zh-CN"/>
              </w:rPr>
            </w:pPr>
          </w:p>
        </w:tc>
        <w:tc>
          <w:tcPr>
            <w:tcW w:w="2277" w:type="dxa"/>
            <w:vAlign w:val="top"/>
          </w:tcPr>
          <w:p>
            <w:pPr>
              <w:jc w:val="center"/>
              <w:rPr>
                <w:rFonts w:hint="eastAsia" w:ascii="仿宋_GB2312" w:hAnsi="仿宋_GB2312" w:eastAsia="仿宋_GB2312" w:cs="仿宋_GB2312"/>
                <w:sz w:val="32"/>
                <w:szCs w:val="32"/>
                <w:vertAlign w:val="baseline"/>
                <w:lang w:val="en-US" w:eastAsia="zh-CN"/>
              </w:rPr>
            </w:pPr>
          </w:p>
        </w:tc>
        <w:tc>
          <w:tcPr>
            <w:tcW w:w="2567" w:type="dxa"/>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73" w:type="dxa"/>
            <w:vAlign w:val="center"/>
          </w:tcPr>
          <w:p>
            <w:pPr>
              <w:jc w:val="center"/>
              <w:rPr>
                <w:rFonts w:hint="eastAsia" w:ascii="仿宋" w:hAnsi="仿宋" w:eastAsia="仿宋" w:cs="仿宋"/>
                <w:b/>
                <w:bCs/>
                <w:sz w:val="32"/>
                <w:szCs w:val="32"/>
                <w:vertAlign w:val="baseline"/>
              </w:rPr>
            </w:pPr>
            <w:r>
              <w:rPr>
                <w:rFonts w:hint="eastAsia" w:ascii="仿宋" w:hAnsi="仿宋" w:eastAsia="仿宋" w:cs="仿宋"/>
                <w:b/>
                <w:bCs/>
                <w:sz w:val="32"/>
                <w:szCs w:val="32"/>
                <w:vertAlign w:val="baseline"/>
                <w:lang w:eastAsia="zh-CN"/>
              </w:rPr>
              <w:t>企</w:t>
            </w:r>
            <w:r>
              <w:rPr>
                <w:rFonts w:hint="eastAsia" w:ascii="仿宋" w:hAnsi="仿宋" w:eastAsia="仿宋" w:cs="仿宋"/>
                <w:b/>
                <w:bCs/>
                <w:sz w:val="32"/>
                <w:szCs w:val="32"/>
                <w:vertAlign w:val="baseline"/>
                <w:lang w:val="en-US" w:eastAsia="zh-CN"/>
              </w:rPr>
              <w:t xml:space="preserve">  </w:t>
            </w:r>
            <w:r>
              <w:rPr>
                <w:rFonts w:hint="eastAsia" w:ascii="仿宋" w:hAnsi="仿宋" w:eastAsia="仿宋" w:cs="仿宋"/>
                <w:b/>
                <w:bCs/>
                <w:sz w:val="32"/>
                <w:szCs w:val="32"/>
                <w:vertAlign w:val="baseline"/>
                <w:lang w:eastAsia="zh-CN"/>
              </w:rPr>
              <w:t>业</w:t>
            </w:r>
          </w:p>
        </w:tc>
        <w:tc>
          <w:tcPr>
            <w:tcW w:w="2609" w:type="dxa"/>
            <w:vAlign w:val="top"/>
          </w:tcPr>
          <w:p>
            <w:pPr>
              <w:jc w:val="center"/>
              <w:rPr>
                <w:rFonts w:hint="eastAsia" w:ascii="仿宋_GB2312" w:hAnsi="仿宋_GB2312" w:eastAsia="仿宋_GB2312" w:cs="仿宋_GB2312"/>
                <w:sz w:val="32"/>
                <w:szCs w:val="32"/>
                <w:vertAlign w:val="baseline"/>
                <w:lang w:val="en-US" w:eastAsia="zh-CN"/>
              </w:rPr>
            </w:pPr>
          </w:p>
        </w:tc>
        <w:tc>
          <w:tcPr>
            <w:tcW w:w="3549" w:type="dxa"/>
            <w:vAlign w:val="top"/>
          </w:tcPr>
          <w:p>
            <w:pPr>
              <w:jc w:val="center"/>
              <w:rPr>
                <w:rFonts w:hint="eastAsia" w:ascii="仿宋_GB2312" w:hAnsi="仿宋_GB2312" w:eastAsia="仿宋_GB2312" w:cs="仿宋_GB2312"/>
                <w:sz w:val="32"/>
                <w:szCs w:val="32"/>
                <w:vertAlign w:val="baseline"/>
                <w:lang w:val="en-US" w:eastAsia="zh-CN"/>
              </w:rPr>
            </w:pPr>
          </w:p>
        </w:tc>
        <w:tc>
          <w:tcPr>
            <w:tcW w:w="2277" w:type="dxa"/>
            <w:vAlign w:val="top"/>
          </w:tcPr>
          <w:p>
            <w:pPr>
              <w:jc w:val="center"/>
              <w:rPr>
                <w:rFonts w:hint="eastAsia" w:ascii="仿宋_GB2312" w:hAnsi="仿宋_GB2312" w:eastAsia="仿宋_GB2312" w:cs="仿宋_GB2312"/>
                <w:sz w:val="32"/>
                <w:szCs w:val="32"/>
                <w:vertAlign w:val="baseline"/>
                <w:lang w:val="en-US" w:eastAsia="zh-CN"/>
              </w:rPr>
            </w:pPr>
          </w:p>
        </w:tc>
        <w:tc>
          <w:tcPr>
            <w:tcW w:w="2567" w:type="dxa"/>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873" w:type="dxa"/>
            <w:vAlign w:val="center"/>
          </w:tcPr>
          <w:p>
            <w:pPr>
              <w:jc w:val="center"/>
              <w:rPr>
                <w:rFonts w:hint="eastAsia" w:ascii="仿宋" w:hAnsi="仿宋" w:eastAsia="仿宋" w:cs="仿宋"/>
                <w:b/>
                <w:bCs/>
                <w:sz w:val="32"/>
                <w:szCs w:val="32"/>
                <w:vertAlign w:val="baseline"/>
              </w:rPr>
            </w:pPr>
            <w:r>
              <w:rPr>
                <w:rFonts w:hint="eastAsia" w:ascii="仿宋" w:hAnsi="仿宋" w:eastAsia="仿宋" w:cs="仿宋"/>
                <w:b/>
                <w:bCs/>
                <w:kern w:val="2"/>
                <w:sz w:val="32"/>
                <w:szCs w:val="32"/>
                <w:vertAlign w:val="baseline"/>
                <w:lang w:val="en-US" w:eastAsia="zh-CN" w:bidi="ar-SA"/>
              </w:rPr>
              <w:t>家  庭</w:t>
            </w:r>
          </w:p>
        </w:tc>
        <w:tc>
          <w:tcPr>
            <w:tcW w:w="2609" w:type="dxa"/>
            <w:vAlign w:val="top"/>
          </w:tcPr>
          <w:p>
            <w:pPr>
              <w:jc w:val="center"/>
              <w:rPr>
                <w:rFonts w:hint="eastAsia" w:eastAsia="宋体"/>
                <w:vertAlign w:val="baseline"/>
                <w:lang w:val="en-US" w:eastAsia="zh-CN"/>
              </w:rPr>
            </w:pPr>
          </w:p>
        </w:tc>
        <w:tc>
          <w:tcPr>
            <w:tcW w:w="3549" w:type="dxa"/>
            <w:vAlign w:val="top"/>
          </w:tcPr>
          <w:p>
            <w:pPr>
              <w:jc w:val="center"/>
              <w:rPr>
                <w:rFonts w:hint="eastAsia" w:eastAsia="宋体"/>
                <w:vertAlign w:val="baseline"/>
                <w:lang w:val="en-US" w:eastAsia="zh-CN"/>
              </w:rPr>
            </w:pPr>
          </w:p>
        </w:tc>
        <w:tc>
          <w:tcPr>
            <w:tcW w:w="2277" w:type="dxa"/>
            <w:vAlign w:val="top"/>
          </w:tcPr>
          <w:p>
            <w:pPr>
              <w:jc w:val="center"/>
              <w:rPr>
                <w:rFonts w:hint="eastAsia" w:eastAsia="宋体"/>
                <w:vertAlign w:val="baseline"/>
                <w:lang w:val="en-US" w:eastAsia="zh-CN"/>
              </w:rPr>
            </w:pPr>
          </w:p>
        </w:tc>
        <w:tc>
          <w:tcPr>
            <w:tcW w:w="2567" w:type="dxa"/>
            <w:vAlign w:val="top"/>
          </w:tcPr>
          <w:p>
            <w:pPr>
              <w:rPr>
                <w:vertAlign w:val="baseline"/>
              </w:rPr>
            </w:pPr>
          </w:p>
        </w:tc>
      </w:tr>
    </w:tbl>
    <w:p>
      <w:pPr>
        <w:jc w:val="left"/>
        <w:rPr>
          <w:rFonts w:hint="default" w:ascii="仿宋_GB2312" w:hAnsi="宋体" w:eastAsia="仿宋_GB2312"/>
          <w:sz w:val="32"/>
          <w:szCs w:val="32"/>
          <w:lang w:val="en-US" w:eastAsia="zh-CN"/>
        </w:rPr>
        <w:sectPr>
          <w:pgSz w:w="16838" w:h="11906" w:orient="landscape"/>
          <w:pgMar w:top="1803" w:right="1440" w:bottom="1803" w:left="1440" w:header="851" w:footer="992" w:gutter="0"/>
          <w:cols w:space="0" w:num="1"/>
          <w:rtlGutter w:val="0"/>
          <w:docGrid w:type="lines" w:linePitch="319" w:charSpace="0"/>
        </w:sect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val="en-US" w:eastAsia="zh-CN"/>
        </w:rPr>
      </w:pPr>
      <w:r>
        <w:rPr>
          <w:rFonts w:hint="eastAsia"/>
          <w:lang w:val="en-US" w:eastAsia="zh-CN"/>
        </w:rPr>
        <w:t>附件3：</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健康科普“六进”活动完成统计表</w:t>
      </w: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both"/>
        <w:textAlignment w:val="auto"/>
        <w:rPr>
          <w:rFonts w:hint="eastAsia" w:ascii="方正小标宋简体" w:hAnsi="方正小标宋简体" w:eastAsia="方正小标宋简体" w:cs="方正小标宋简体"/>
          <w:i w:val="0"/>
          <w:iCs w:val="0"/>
          <w:caps w:val="0"/>
          <w:color w:val="000000"/>
          <w:spacing w:val="0"/>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仿宋_GB2312" w:hAnsi="仿宋_GB2312" w:cs="仿宋_GB2312"/>
          <w:i w:val="0"/>
          <w:iCs w:val="0"/>
          <w:caps w:val="0"/>
          <w:color w:val="000000"/>
          <w:spacing w:val="0"/>
          <w:sz w:val="24"/>
          <w:szCs w:val="24"/>
          <w:lang w:val="en-US" w:eastAsia="zh-CN"/>
        </w:rPr>
      </w:pPr>
      <w:r>
        <w:rPr>
          <w:rFonts w:hint="eastAsia" w:ascii="仿宋_GB2312" w:hAnsi="仿宋_GB2312" w:eastAsia="仿宋_GB2312" w:cs="仿宋_GB2312"/>
          <w:i w:val="0"/>
          <w:iCs w:val="0"/>
          <w:caps w:val="0"/>
          <w:color w:val="000000"/>
          <w:spacing w:val="0"/>
          <w:sz w:val="24"/>
          <w:szCs w:val="24"/>
          <w:lang w:val="en-US" w:eastAsia="zh-CN"/>
        </w:rPr>
        <w:t>单位名称</w:t>
      </w:r>
      <w:r>
        <w:rPr>
          <w:rFonts w:hint="eastAsia" w:ascii="仿宋_GB2312" w:hAnsi="仿宋_GB2312" w:cs="仿宋_GB2312"/>
          <w:i w:val="0"/>
          <w:iCs w:val="0"/>
          <w:caps w:val="0"/>
          <w:color w:val="000000"/>
          <w:spacing w:val="0"/>
          <w:sz w:val="24"/>
          <w:szCs w:val="24"/>
          <w:lang w:val="en-US" w:eastAsia="zh-CN"/>
        </w:rPr>
        <w:t>（盖章）</w:t>
      </w:r>
      <w:r>
        <w:rPr>
          <w:rFonts w:hint="eastAsia" w:ascii="仿宋_GB2312" w:hAnsi="仿宋_GB2312" w:eastAsia="仿宋_GB2312" w:cs="仿宋_GB2312"/>
          <w:i w:val="0"/>
          <w:iCs w:val="0"/>
          <w:caps w:val="0"/>
          <w:color w:val="000000"/>
          <w:spacing w:val="0"/>
          <w:sz w:val="24"/>
          <w:szCs w:val="24"/>
          <w:lang w:val="en-US" w:eastAsia="zh-CN"/>
        </w:rPr>
        <w:t>：</w:t>
      </w:r>
      <w:r>
        <w:rPr>
          <w:rFonts w:hint="eastAsia" w:ascii="仿宋_GB2312" w:hAnsi="仿宋_GB2312" w:cs="仿宋_GB2312"/>
          <w:i w:val="0"/>
          <w:iCs w:val="0"/>
          <w:caps w:val="0"/>
          <w:color w:val="000000"/>
          <w:spacing w:val="0"/>
          <w:sz w:val="24"/>
          <w:szCs w:val="24"/>
          <w:lang w:val="en-US" w:eastAsia="zh-CN"/>
        </w:rPr>
        <w:t xml:space="preserve">                        填表时间：</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470"/>
        <w:gridCol w:w="1260"/>
        <w:gridCol w:w="1320"/>
        <w:gridCol w:w="2155"/>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91" w:type="dxa"/>
            <w:vAlign w:val="center"/>
          </w:tcPr>
          <w:p>
            <w:pPr>
              <w:keepNext w:val="0"/>
              <w:keepLines w:val="0"/>
              <w:widowControl/>
              <w:suppressLineNumbers w:val="0"/>
              <w:jc w:val="center"/>
              <w:textAlignment w:val="center"/>
              <w:rPr>
                <w:rFonts w:hint="default" w:ascii="仿宋_GB2312" w:hAnsi="仿宋_GB2312" w:cs="仿宋_GB2312"/>
                <w:i w:val="0"/>
                <w:iCs w:val="0"/>
                <w:caps w:val="0"/>
                <w:color w:val="000000"/>
                <w:spacing w:val="0"/>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序号</w:t>
            </w:r>
          </w:p>
        </w:tc>
        <w:tc>
          <w:tcPr>
            <w:tcW w:w="1470" w:type="dxa"/>
            <w:vAlign w:val="center"/>
          </w:tcPr>
          <w:p>
            <w:pPr>
              <w:keepNext w:val="0"/>
              <w:keepLines w:val="0"/>
              <w:widowControl/>
              <w:suppressLineNumbers w:val="0"/>
              <w:jc w:val="center"/>
              <w:textAlignment w:val="center"/>
              <w:rPr>
                <w:rFonts w:hint="default" w:ascii="仿宋_GB2312" w:hAnsi="仿宋_GB2312" w:cs="仿宋_GB2312"/>
                <w:i w:val="0"/>
                <w:iCs w:val="0"/>
                <w:caps w:val="0"/>
                <w:color w:val="000000"/>
                <w:spacing w:val="0"/>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类别</w:t>
            </w:r>
          </w:p>
        </w:tc>
        <w:tc>
          <w:tcPr>
            <w:tcW w:w="1260" w:type="dxa"/>
            <w:vAlign w:val="center"/>
          </w:tcPr>
          <w:p>
            <w:pPr>
              <w:keepNext w:val="0"/>
              <w:keepLines w:val="0"/>
              <w:widowControl/>
              <w:suppressLineNumbers w:val="0"/>
              <w:jc w:val="center"/>
              <w:textAlignment w:val="center"/>
              <w:rPr>
                <w:rFonts w:hint="default" w:ascii="仿宋_GB2312" w:hAnsi="仿宋_GB2312" w:cs="仿宋_GB2312"/>
                <w:i w:val="0"/>
                <w:iCs w:val="0"/>
                <w:caps w:val="0"/>
                <w:color w:val="000000"/>
                <w:spacing w:val="0"/>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活动次数</w:t>
            </w:r>
          </w:p>
        </w:tc>
        <w:tc>
          <w:tcPr>
            <w:tcW w:w="1320" w:type="dxa"/>
            <w:vAlign w:val="center"/>
          </w:tcPr>
          <w:p>
            <w:pPr>
              <w:keepNext w:val="0"/>
              <w:keepLines w:val="0"/>
              <w:widowControl/>
              <w:suppressLineNumbers w:val="0"/>
              <w:jc w:val="center"/>
              <w:textAlignment w:val="center"/>
              <w:rPr>
                <w:rFonts w:hint="default" w:ascii="仿宋_GB2312" w:hAnsi="仿宋_GB2312" w:cs="仿宋_GB2312"/>
                <w:i w:val="0"/>
                <w:iCs w:val="0"/>
                <w:caps w:val="0"/>
                <w:color w:val="000000"/>
                <w:spacing w:val="0"/>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单位名称</w:t>
            </w:r>
          </w:p>
        </w:tc>
        <w:tc>
          <w:tcPr>
            <w:tcW w:w="2155" w:type="dxa"/>
            <w:vAlign w:val="center"/>
          </w:tcPr>
          <w:p>
            <w:pPr>
              <w:keepNext w:val="0"/>
              <w:keepLines w:val="0"/>
              <w:widowControl/>
              <w:suppressLineNumbers w:val="0"/>
              <w:jc w:val="center"/>
              <w:textAlignment w:val="center"/>
              <w:rPr>
                <w:rFonts w:hint="default" w:ascii="仿宋_GB2312" w:hAnsi="仿宋_GB2312" w:cs="仿宋_GB2312"/>
                <w:i w:val="0"/>
                <w:iCs w:val="0"/>
                <w:caps w:val="0"/>
                <w:color w:val="000000"/>
                <w:spacing w:val="0"/>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联系人和联系方式</w:t>
            </w:r>
          </w:p>
        </w:tc>
        <w:tc>
          <w:tcPr>
            <w:tcW w:w="1420" w:type="dxa"/>
            <w:vAlign w:val="center"/>
          </w:tcPr>
          <w:p>
            <w:pPr>
              <w:keepNext w:val="0"/>
              <w:keepLines w:val="0"/>
              <w:widowControl/>
              <w:suppressLineNumbers w:val="0"/>
              <w:jc w:val="center"/>
              <w:textAlignment w:val="center"/>
              <w:rPr>
                <w:rFonts w:hint="default" w:ascii="仿宋_GB2312" w:hAnsi="仿宋_GB2312" w:cs="仿宋_GB2312"/>
                <w:i w:val="0"/>
                <w:iCs w:val="0"/>
                <w:caps w:val="0"/>
                <w:color w:val="000000"/>
                <w:spacing w:val="0"/>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参与人数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keepNext w:val="0"/>
              <w:keepLines w:val="0"/>
              <w:widowControl/>
              <w:suppressLineNumbers w:val="0"/>
              <w:jc w:val="center"/>
              <w:textAlignment w:val="center"/>
              <w:rPr>
                <w:rFonts w:hint="default" w:ascii="仿宋_GB2312" w:hAnsi="仿宋_GB2312" w:cs="仿宋_GB2312"/>
                <w:i w:val="0"/>
                <w:iCs w:val="0"/>
                <w:caps w:val="0"/>
                <w:color w:val="000000"/>
                <w:spacing w:val="0"/>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1</w:t>
            </w:r>
          </w:p>
        </w:tc>
        <w:tc>
          <w:tcPr>
            <w:tcW w:w="1470" w:type="dxa"/>
            <w:vAlign w:val="center"/>
          </w:tcPr>
          <w:p>
            <w:pPr>
              <w:keepNext w:val="0"/>
              <w:keepLines w:val="0"/>
              <w:widowControl/>
              <w:suppressLineNumbers w:val="0"/>
              <w:jc w:val="center"/>
              <w:textAlignment w:val="center"/>
              <w:rPr>
                <w:rFonts w:hint="default" w:ascii="仿宋_GB2312" w:hAnsi="仿宋_GB2312" w:cs="仿宋_GB2312"/>
                <w:i w:val="0"/>
                <w:iCs w:val="0"/>
                <w:caps w:val="0"/>
                <w:color w:val="000000"/>
                <w:spacing w:val="0"/>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机关/企业/学校/社区/村居/家庭</w:t>
            </w:r>
          </w:p>
        </w:tc>
        <w:tc>
          <w:tcPr>
            <w:tcW w:w="126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132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2155"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142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keepNext w:val="0"/>
              <w:keepLines w:val="0"/>
              <w:widowControl/>
              <w:suppressLineNumbers w:val="0"/>
              <w:jc w:val="center"/>
              <w:textAlignment w:val="center"/>
              <w:rPr>
                <w:rFonts w:hint="default" w:ascii="仿宋_GB2312" w:hAnsi="仿宋_GB2312" w:cs="仿宋_GB2312"/>
                <w:i w:val="0"/>
                <w:iCs w:val="0"/>
                <w:caps w:val="0"/>
                <w:color w:val="000000"/>
                <w:spacing w:val="0"/>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2</w:t>
            </w:r>
          </w:p>
        </w:tc>
        <w:tc>
          <w:tcPr>
            <w:tcW w:w="147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126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132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2155"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142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keepNext w:val="0"/>
              <w:keepLines w:val="0"/>
              <w:widowControl/>
              <w:suppressLineNumbers w:val="0"/>
              <w:jc w:val="center"/>
              <w:textAlignment w:val="center"/>
              <w:rPr>
                <w:rFonts w:hint="default" w:ascii="仿宋_GB2312" w:hAnsi="仿宋_GB2312" w:cs="仿宋_GB2312"/>
                <w:i w:val="0"/>
                <w:iCs w:val="0"/>
                <w:caps w:val="0"/>
                <w:color w:val="000000"/>
                <w:spacing w:val="0"/>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3</w:t>
            </w:r>
          </w:p>
        </w:tc>
        <w:tc>
          <w:tcPr>
            <w:tcW w:w="147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126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132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2155"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142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keepNext w:val="0"/>
              <w:keepLines w:val="0"/>
              <w:widowControl/>
              <w:suppressLineNumbers w:val="0"/>
              <w:jc w:val="center"/>
              <w:textAlignment w:val="center"/>
              <w:rPr>
                <w:rFonts w:hint="default" w:ascii="仿宋_GB2312" w:hAnsi="仿宋_GB2312" w:cs="仿宋_GB2312"/>
                <w:i w:val="0"/>
                <w:iCs w:val="0"/>
                <w:caps w:val="0"/>
                <w:color w:val="000000"/>
                <w:spacing w:val="0"/>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4</w:t>
            </w:r>
          </w:p>
        </w:tc>
        <w:tc>
          <w:tcPr>
            <w:tcW w:w="147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126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132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2155"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142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keepNext w:val="0"/>
              <w:keepLines w:val="0"/>
              <w:widowControl/>
              <w:suppressLineNumbers w:val="0"/>
              <w:jc w:val="center"/>
              <w:textAlignment w:val="center"/>
              <w:rPr>
                <w:rFonts w:hint="default" w:ascii="仿宋_GB2312" w:hAnsi="仿宋_GB2312" w:cs="仿宋_GB2312"/>
                <w:i w:val="0"/>
                <w:iCs w:val="0"/>
                <w:caps w:val="0"/>
                <w:color w:val="000000"/>
                <w:spacing w:val="0"/>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5</w:t>
            </w:r>
          </w:p>
        </w:tc>
        <w:tc>
          <w:tcPr>
            <w:tcW w:w="147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126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132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2155"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142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keepNext w:val="0"/>
              <w:keepLines w:val="0"/>
              <w:widowControl/>
              <w:suppressLineNumbers w:val="0"/>
              <w:jc w:val="center"/>
              <w:textAlignment w:val="center"/>
              <w:rPr>
                <w:rFonts w:hint="default" w:ascii="仿宋_GB2312" w:hAnsi="仿宋_GB2312" w:cs="仿宋_GB2312"/>
                <w:i w:val="0"/>
                <w:iCs w:val="0"/>
                <w:caps w:val="0"/>
                <w:color w:val="000000"/>
                <w:spacing w:val="0"/>
                <w:sz w:val="24"/>
                <w:szCs w:val="24"/>
                <w:vertAlign w:val="baseline"/>
                <w:lang w:val="en-US" w:eastAsia="zh-CN"/>
              </w:rPr>
            </w:pPr>
            <w:r>
              <w:rPr>
                <w:rFonts w:hint="eastAsia" w:ascii="宋体" w:hAnsi="宋体" w:eastAsia="宋体" w:cs="宋体"/>
                <w:b/>
                <w:bCs/>
                <w:i w:val="0"/>
                <w:iCs w:val="0"/>
                <w:color w:val="000000"/>
                <w:kern w:val="0"/>
                <w:sz w:val="24"/>
                <w:szCs w:val="24"/>
                <w:u w:val="none"/>
                <w:lang w:val="en-US" w:eastAsia="zh-CN" w:bidi="ar"/>
              </w:rPr>
              <w:t>…</w:t>
            </w:r>
          </w:p>
        </w:tc>
        <w:tc>
          <w:tcPr>
            <w:tcW w:w="147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126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132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2155"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142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p>
        </w:tc>
        <w:tc>
          <w:tcPr>
            <w:tcW w:w="147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126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132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2155"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c>
          <w:tcPr>
            <w:tcW w:w="1420" w:type="dxa"/>
          </w:tcPr>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仿宋_GB2312" w:hAnsi="仿宋_GB2312" w:cs="仿宋_GB2312"/>
                <w:i w:val="0"/>
                <w:iCs w:val="0"/>
                <w:caps w:val="0"/>
                <w:color w:val="000000"/>
                <w:spacing w:val="0"/>
                <w:sz w:val="24"/>
                <w:szCs w:val="24"/>
                <w:vertAlign w:val="baseline"/>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default" w:ascii="仿宋_GB2312" w:hAnsi="仿宋_GB2312" w:cs="仿宋_GB2312"/>
          <w:i w:val="0"/>
          <w:iCs w:val="0"/>
          <w:caps w:val="0"/>
          <w:color w:val="000000"/>
          <w:spacing w:val="0"/>
          <w:sz w:val="24"/>
          <w:szCs w:val="24"/>
          <w:lang w:val="en-US" w:eastAsia="zh-CN"/>
        </w:rPr>
      </w:pPr>
      <w:r>
        <w:rPr>
          <w:rFonts w:hint="default" w:ascii="仿宋_GB2312" w:hAnsi="仿宋_GB2312" w:cs="仿宋_GB2312"/>
          <w:i w:val="0"/>
          <w:iCs w:val="0"/>
          <w:caps w:val="0"/>
          <w:color w:val="000000"/>
          <w:spacing w:val="0"/>
          <w:sz w:val="24"/>
          <w:szCs w:val="24"/>
          <w:lang w:val="en-US" w:eastAsia="zh-CN"/>
        </w:rPr>
        <w:t>填表说明：此表由责任单位按照职责分工进行填写</w:t>
      </w:r>
      <w:r>
        <w:rPr>
          <w:rFonts w:hint="eastAsia" w:ascii="仿宋_GB2312" w:hAnsi="仿宋_GB2312" w:cs="仿宋_GB2312"/>
          <w:i w:val="0"/>
          <w:iCs w:val="0"/>
          <w:caps w:val="0"/>
          <w:color w:val="000000"/>
          <w:spacing w:val="0"/>
          <w:sz w:val="24"/>
          <w:szCs w:val="24"/>
          <w:lang w:val="en-US" w:eastAsia="zh-CN"/>
        </w:rPr>
        <w:t>。</w:t>
      </w:r>
      <w:bookmarkStart w:id="0" w:name="_GoBack"/>
      <w:bookmarkEnd w:id="0"/>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1F2E7"/>
    <w:multiLevelType w:val="multilevel"/>
    <w:tmpl w:val="C981F2E7"/>
    <w:lvl w:ilvl="0" w:tentative="0">
      <w:start w:val="1"/>
      <w:numFmt w:val="chineseCounting"/>
      <w:suff w:val="nothing"/>
      <w:lvlText w:val="%1、"/>
      <w:lvlJc w:val="left"/>
      <w:pPr>
        <w:tabs>
          <w:tab w:val="left" w:pos="0"/>
        </w:tabs>
        <w:ind w:left="431" w:hanging="431"/>
      </w:pPr>
      <w:rPr>
        <w:rFonts w:hint="eastAsia" w:ascii="宋体" w:hAnsi="宋体" w:eastAsia="黑体" w:cs="宋体"/>
        <w:b w:val="0"/>
        <w:i w:val="0"/>
        <w:strike w:val="0"/>
        <w:dstrike w:val="0"/>
        <w:sz w:val="44"/>
        <w:szCs w:val="44"/>
        <w:vertAlign w:val="baseline"/>
      </w:rPr>
    </w:lvl>
    <w:lvl w:ilvl="1" w:tentative="0">
      <w:start w:val="1"/>
      <w:numFmt w:val="chineseCountingThousand"/>
      <w:suff w:val="nothing"/>
      <w:lvlText w:val="(%2)"/>
      <w:lvlJc w:val="left"/>
      <w:pPr>
        <w:ind w:left="431" w:hanging="431"/>
      </w:pPr>
      <w:rPr>
        <w:rFonts w:hint="eastAsia" w:ascii="宋体" w:hAnsi="宋体" w:eastAsia="宋体" w:cs="Times New Roman"/>
      </w:rPr>
    </w:lvl>
    <w:lvl w:ilvl="2" w:tentative="0">
      <w:start w:val="1"/>
      <w:numFmt w:val="decimal"/>
      <w:pStyle w:val="4"/>
      <w:suff w:val="nothing"/>
      <w:lvlText w:val="%3."/>
      <w:lvlJc w:val="left"/>
      <w:pPr>
        <w:ind w:left="573" w:hanging="431"/>
      </w:pPr>
      <w:rPr>
        <w:rFonts w:hint="eastAsia" w:cs="Times New Roman"/>
      </w:rPr>
    </w:lvl>
    <w:lvl w:ilvl="3" w:tentative="0">
      <w:start w:val="1"/>
      <w:numFmt w:val="decimal"/>
      <w:suff w:val="nothing"/>
      <w:lvlText w:val="(%4)"/>
      <w:lvlJc w:val="left"/>
      <w:pPr>
        <w:ind w:left="573" w:hanging="431"/>
      </w:pPr>
      <w:rPr>
        <w:rFonts w:hint="eastAsia" w:cs="Times New Roman"/>
      </w:rPr>
    </w:lvl>
    <w:lvl w:ilvl="4" w:tentative="0">
      <w:start w:val="1"/>
      <w:numFmt w:val="decimal"/>
      <w:suff w:val="nothing"/>
      <w:lvlText w:val="%5)"/>
      <w:lvlJc w:val="left"/>
      <w:pPr>
        <w:ind w:left="431" w:hanging="431"/>
      </w:pPr>
      <w:rPr>
        <w:rFonts w:hint="eastAsia" w:cs="Times New Roman"/>
      </w:rPr>
    </w:lvl>
    <w:lvl w:ilvl="5" w:tentative="0">
      <w:start w:val="1"/>
      <w:numFmt w:val="decimal"/>
      <w:suff w:val="nothing"/>
      <w:lvlText w:val="%1.%2.%3.%4.%5.%6"/>
      <w:lvlJc w:val="left"/>
      <w:pPr>
        <w:ind w:left="431" w:hanging="431"/>
      </w:pPr>
      <w:rPr>
        <w:rFonts w:hint="eastAsia" w:cs="Times New Roman"/>
      </w:rPr>
    </w:lvl>
    <w:lvl w:ilvl="6" w:tentative="0">
      <w:start w:val="1"/>
      <w:numFmt w:val="decimal"/>
      <w:lvlText w:val="%7. "/>
      <w:lvlJc w:val="left"/>
      <w:pPr>
        <w:tabs>
          <w:tab w:val="left" w:pos="0"/>
        </w:tabs>
        <w:ind w:left="431" w:hanging="431"/>
      </w:pPr>
      <w:rPr>
        <w:rFonts w:hint="eastAsia" w:cs="Times New Roman"/>
      </w:rPr>
    </w:lvl>
    <w:lvl w:ilvl="7" w:tentative="0">
      <w:start w:val="1"/>
      <w:numFmt w:val="bullet"/>
      <w:lvlText w:val=""/>
      <w:lvlJc w:val="left"/>
      <w:pPr>
        <w:tabs>
          <w:tab w:val="left" w:pos="0"/>
        </w:tabs>
        <w:ind w:left="431" w:hanging="431"/>
      </w:pPr>
      <w:rPr>
        <w:rFonts w:hint="eastAsia" w:ascii="Symbol" w:hAnsi="Symbol"/>
        <w:color w:val="auto"/>
      </w:rPr>
    </w:lvl>
    <w:lvl w:ilvl="8" w:tentative="0">
      <w:start w:val="1"/>
      <w:numFmt w:val="decimal"/>
      <w:lvlText w:val="%1.%2.%3.%4.%5.%6.%7.%8.%9"/>
      <w:lvlJc w:val="left"/>
      <w:pPr>
        <w:tabs>
          <w:tab w:val="left" w:pos="0"/>
        </w:tabs>
        <w:ind w:left="431" w:hanging="431"/>
      </w:pPr>
      <w:rPr>
        <w:rFonts w:hint="eastAsia" w:cs="Times New Roman"/>
      </w:rPr>
    </w:lvl>
  </w:abstractNum>
  <w:abstractNum w:abstractNumId="1">
    <w:nsid w:val="D0077261"/>
    <w:multiLevelType w:val="singleLevel"/>
    <w:tmpl w:val="D007726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NDExNWFkODQ2ZjZjNWZmYjg1OWVkODBlMTc0NDUifQ=="/>
  </w:docVars>
  <w:rsids>
    <w:rsidRoot w:val="54DF3700"/>
    <w:rsid w:val="002B04FD"/>
    <w:rsid w:val="002B0C2B"/>
    <w:rsid w:val="009246CE"/>
    <w:rsid w:val="00BF23D7"/>
    <w:rsid w:val="00F2799B"/>
    <w:rsid w:val="00FD5DB7"/>
    <w:rsid w:val="01571678"/>
    <w:rsid w:val="018D427E"/>
    <w:rsid w:val="01945D7B"/>
    <w:rsid w:val="01A916C8"/>
    <w:rsid w:val="01CF1907"/>
    <w:rsid w:val="01DD22C7"/>
    <w:rsid w:val="01ED30B6"/>
    <w:rsid w:val="01F462C4"/>
    <w:rsid w:val="01FB7140"/>
    <w:rsid w:val="01FF37BE"/>
    <w:rsid w:val="02377150"/>
    <w:rsid w:val="02423E06"/>
    <w:rsid w:val="02616622"/>
    <w:rsid w:val="026F6444"/>
    <w:rsid w:val="029D325A"/>
    <w:rsid w:val="02DB2970"/>
    <w:rsid w:val="02EB4148"/>
    <w:rsid w:val="02F74BED"/>
    <w:rsid w:val="02F76DEB"/>
    <w:rsid w:val="037551BE"/>
    <w:rsid w:val="039C14A1"/>
    <w:rsid w:val="03B81630"/>
    <w:rsid w:val="03BA01AE"/>
    <w:rsid w:val="03F85BA1"/>
    <w:rsid w:val="04132F13"/>
    <w:rsid w:val="04310F96"/>
    <w:rsid w:val="04336B73"/>
    <w:rsid w:val="045028A0"/>
    <w:rsid w:val="04645C00"/>
    <w:rsid w:val="048C51CC"/>
    <w:rsid w:val="048E0186"/>
    <w:rsid w:val="04A6582D"/>
    <w:rsid w:val="04E75D85"/>
    <w:rsid w:val="04FD17B5"/>
    <w:rsid w:val="053D4AA7"/>
    <w:rsid w:val="053E2528"/>
    <w:rsid w:val="05646EE5"/>
    <w:rsid w:val="05E73C3B"/>
    <w:rsid w:val="06055D4E"/>
    <w:rsid w:val="06125FE3"/>
    <w:rsid w:val="06904454"/>
    <w:rsid w:val="06BA5298"/>
    <w:rsid w:val="06E949B9"/>
    <w:rsid w:val="07647CAF"/>
    <w:rsid w:val="07B332B2"/>
    <w:rsid w:val="07BC3610"/>
    <w:rsid w:val="07DE62F4"/>
    <w:rsid w:val="080448AD"/>
    <w:rsid w:val="08051A37"/>
    <w:rsid w:val="08097BED"/>
    <w:rsid w:val="085614D2"/>
    <w:rsid w:val="08575FBE"/>
    <w:rsid w:val="085D7F79"/>
    <w:rsid w:val="08B14B8E"/>
    <w:rsid w:val="0908255E"/>
    <w:rsid w:val="091A7A76"/>
    <w:rsid w:val="09412969"/>
    <w:rsid w:val="0944058F"/>
    <w:rsid w:val="0947681A"/>
    <w:rsid w:val="095429DE"/>
    <w:rsid w:val="09DD383B"/>
    <w:rsid w:val="09FD4B21"/>
    <w:rsid w:val="0A413560"/>
    <w:rsid w:val="0A681221"/>
    <w:rsid w:val="0A6C0700"/>
    <w:rsid w:val="0A886720"/>
    <w:rsid w:val="0A9062C0"/>
    <w:rsid w:val="0AE323A0"/>
    <w:rsid w:val="0B030736"/>
    <w:rsid w:val="0B0503E2"/>
    <w:rsid w:val="0B0E19AF"/>
    <w:rsid w:val="0B126B16"/>
    <w:rsid w:val="0B2E7CE5"/>
    <w:rsid w:val="0BAD0280"/>
    <w:rsid w:val="0BC1002B"/>
    <w:rsid w:val="0BC45C5A"/>
    <w:rsid w:val="0BF9402E"/>
    <w:rsid w:val="0C0F210B"/>
    <w:rsid w:val="0C3553A1"/>
    <w:rsid w:val="0C403025"/>
    <w:rsid w:val="0C4A3254"/>
    <w:rsid w:val="0C7D32E4"/>
    <w:rsid w:val="0CB438F9"/>
    <w:rsid w:val="0CE20630"/>
    <w:rsid w:val="0CF827D4"/>
    <w:rsid w:val="0D0227BA"/>
    <w:rsid w:val="0D1C170F"/>
    <w:rsid w:val="0D273323"/>
    <w:rsid w:val="0D7743A7"/>
    <w:rsid w:val="0D784768"/>
    <w:rsid w:val="0DEB68E4"/>
    <w:rsid w:val="0E46377B"/>
    <w:rsid w:val="0E552F84"/>
    <w:rsid w:val="0ECF3B4E"/>
    <w:rsid w:val="0EF64818"/>
    <w:rsid w:val="0F005454"/>
    <w:rsid w:val="0F0F31C4"/>
    <w:rsid w:val="0F4539AF"/>
    <w:rsid w:val="0F507D04"/>
    <w:rsid w:val="0F54782F"/>
    <w:rsid w:val="0F6273CA"/>
    <w:rsid w:val="0FD17AF8"/>
    <w:rsid w:val="1026109B"/>
    <w:rsid w:val="104207C7"/>
    <w:rsid w:val="10C02B8A"/>
    <w:rsid w:val="10CA763E"/>
    <w:rsid w:val="10F51D5F"/>
    <w:rsid w:val="10F57391"/>
    <w:rsid w:val="10F962A2"/>
    <w:rsid w:val="11511F61"/>
    <w:rsid w:val="11A66703"/>
    <w:rsid w:val="11AE3FFB"/>
    <w:rsid w:val="11BC1B28"/>
    <w:rsid w:val="11C7593B"/>
    <w:rsid w:val="121037B1"/>
    <w:rsid w:val="1247545A"/>
    <w:rsid w:val="12475E89"/>
    <w:rsid w:val="12A32D1F"/>
    <w:rsid w:val="12CD62F9"/>
    <w:rsid w:val="12DF4CCF"/>
    <w:rsid w:val="12E44EE7"/>
    <w:rsid w:val="12EC7C9C"/>
    <w:rsid w:val="131342D8"/>
    <w:rsid w:val="131B16E4"/>
    <w:rsid w:val="13717EF5"/>
    <w:rsid w:val="137220F3"/>
    <w:rsid w:val="1377657B"/>
    <w:rsid w:val="137D716A"/>
    <w:rsid w:val="13A95FBC"/>
    <w:rsid w:val="13E47149"/>
    <w:rsid w:val="144016E2"/>
    <w:rsid w:val="145E6879"/>
    <w:rsid w:val="147C16AC"/>
    <w:rsid w:val="148A2BC0"/>
    <w:rsid w:val="1492384F"/>
    <w:rsid w:val="149A53D9"/>
    <w:rsid w:val="14A859F3"/>
    <w:rsid w:val="14D058B3"/>
    <w:rsid w:val="14E30D81"/>
    <w:rsid w:val="14E867DD"/>
    <w:rsid w:val="152378BB"/>
    <w:rsid w:val="15570E9A"/>
    <w:rsid w:val="156D7705"/>
    <w:rsid w:val="15861718"/>
    <w:rsid w:val="15C23F41"/>
    <w:rsid w:val="15E93E01"/>
    <w:rsid w:val="15ED4A05"/>
    <w:rsid w:val="162E6AF4"/>
    <w:rsid w:val="163254FA"/>
    <w:rsid w:val="16527FAD"/>
    <w:rsid w:val="1655220A"/>
    <w:rsid w:val="167304E2"/>
    <w:rsid w:val="16773FAD"/>
    <w:rsid w:val="167E2524"/>
    <w:rsid w:val="1687539C"/>
    <w:rsid w:val="16992480"/>
    <w:rsid w:val="169F7856"/>
    <w:rsid w:val="16E57521"/>
    <w:rsid w:val="16F7653D"/>
    <w:rsid w:val="17364DB1"/>
    <w:rsid w:val="174540BD"/>
    <w:rsid w:val="177E1C99"/>
    <w:rsid w:val="17864B27"/>
    <w:rsid w:val="17DA04C4"/>
    <w:rsid w:val="181A1BFE"/>
    <w:rsid w:val="18725A29"/>
    <w:rsid w:val="1889402E"/>
    <w:rsid w:val="18E0605D"/>
    <w:rsid w:val="18FC210A"/>
    <w:rsid w:val="19035318"/>
    <w:rsid w:val="19101482"/>
    <w:rsid w:val="191547E2"/>
    <w:rsid w:val="198B6EBE"/>
    <w:rsid w:val="19AA59BF"/>
    <w:rsid w:val="19EA650F"/>
    <w:rsid w:val="1A006156"/>
    <w:rsid w:val="1A0738C1"/>
    <w:rsid w:val="1A101FD2"/>
    <w:rsid w:val="1A1041D0"/>
    <w:rsid w:val="1A1B6A41"/>
    <w:rsid w:val="1A2A2B7C"/>
    <w:rsid w:val="1A404D20"/>
    <w:rsid w:val="1A8F2520"/>
    <w:rsid w:val="1B0E2DEF"/>
    <w:rsid w:val="1B117138"/>
    <w:rsid w:val="1BEE5398"/>
    <w:rsid w:val="1BF765EF"/>
    <w:rsid w:val="1C2077B4"/>
    <w:rsid w:val="1C790E3B"/>
    <w:rsid w:val="1C820752"/>
    <w:rsid w:val="1C8474D8"/>
    <w:rsid w:val="1C9054E9"/>
    <w:rsid w:val="1CA31A35"/>
    <w:rsid w:val="1CC817C7"/>
    <w:rsid w:val="1D0A51B3"/>
    <w:rsid w:val="1D0D0289"/>
    <w:rsid w:val="1D392FD6"/>
    <w:rsid w:val="1D7F2BF3"/>
    <w:rsid w:val="1D854AFC"/>
    <w:rsid w:val="1E023C43"/>
    <w:rsid w:val="1E036392"/>
    <w:rsid w:val="1E06634F"/>
    <w:rsid w:val="1E0972D4"/>
    <w:rsid w:val="1E0F38AF"/>
    <w:rsid w:val="1E4D4545"/>
    <w:rsid w:val="1E6E0475"/>
    <w:rsid w:val="1E72003F"/>
    <w:rsid w:val="1E826F9E"/>
    <w:rsid w:val="1EB64E6E"/>
    <w:rsid w:val="1EFB0FDF"/>
    <w:rsid w:val="1F1B03AB"/>
    <w:rsid w:val="1F3E5E76"/>
    <w:rsid w:val="1F731D61"/>
    <w:rsid w:val="1FA55DFC"/>
    <w:rsid w:val="1FC66330"/>
    <w:rsid w:val="20531417"/>
    <w:rsid w:val="20593321"/>
    <w:rsid w:val="20695B39"/>
    <w:rsid w:val="206D3839"/>
    <w:rsid w:val="20CE7741"/>
    <w:rsid w:val="20E02300"/>
    <w:rsid w:val="214A06AB"/>
    <w:rsid w:val="214B208D"/>
    <w:rsid w:val="21554BC2"/>
    <w:rsid w:val="21562874"/>
    <w:rsid w:val="21583244"/>
    <w:rsid w:val="21667FDB"/>
    <w:rsid w:val="21B45B5C"/>
    <w:rsid w:val="21CB1EFE"/>
    <w:rsid w:val="222940F6"/>
    <w:rsid w:val="22524479"/>
    <w:rsid w:val="22767703"/>
    <w:rsid w:val="22BF4237"/>
    <w:rsid w:val="22D7530C"/>
    <w:rsid w:val="22DF6543"/>
    <w:rsid w:val="230044F9"/>
    <w:rsid w:val="23352066"/>
    <w:rsid w:val="234B3DB9"/>
    <w:rsid w:val="234E33AC"/>
    <w:rsid w:val="2363679C"/>
    <w:rsid w:val="23642AC1"/>
    <w:rsid w:val="236C4EAD"/>
    <w:rsid w:val="246805C8"/>
    <w:rsid w:val="249D521F"/>
    <w:rsid w:val="249E2CA0"/>
    <w:rsid w:val="24C25376"/>
    <w:rsid w:val="25036248"/>
    <w:rsid w:val="25101CDA"/>
    <w:rsid w:val="254916AC"/>
    <w:rsid w:val="25506347"/>
    <w:rsid w:val="2555622C"/>
    <w:rsid w:val="255D4951"/>
    <w:rsid w:val="25733F7D"/>
    <w:rsid w:val="25C25381"/>
    <w:rsid w:val="263B2197"/>
    <w:rsid w:val="26903450"/>
    <w:rsid w:val="269A5064"/>
    <w:rsid w:val="26A20D52"/>
    <w:rsid w:val="26F9507E"/>
    <w:rsid w:val="272814A5"/>
    <w:rsid w:val="276470AA"/>
    <w:rsid w:val="277B2154"/>
    <w:rsid w:val="27DF65F5"/>
    <w:rsid w:val="281648D3"/>
    <w:rsid w:val="2833607F"/>
    <w:rsid w:val="28341582"/>
    <w:rsid w:val="283D79C7"/>
    <w:rsid w:val="2857280E"/>
    <w:rsid w:val="288B7D93"/>
    <w:rsid w:val="288F0B1E"/>
    <w:rsid w:val="28A00DF5"/>
    <w:rsid w:val="28AA2846"/>
    <w:rsid w:val="28AC24C6"/>
    <w:rsid w:val="28B66659"/>
    <w:rsid w:val="28DC656D"/>
    <w:rsid w:val="29055DA3"/>
    <w:rsid w:val="296A5655"/>
    <w:rsid w:val="297A769B"/>
    <w:rsid w:val="2A1B7225"/>
    <w:rsid w:val="2A285235"/>
    <w:rsid w:val="2A4A19A3"/>
    <w:rsid w:val="2A591288"/>
    <w:rsid w:val="2A612DBE"/>
    <w:rsid w:val="2A9610ED"/>
    <w:rsid w:val="2AF04C7E"/>
    <w:rsid w:val="2B1C4849"/>
    <w:rsid w:val="2B325379"/>
    <w:rsid w:val="2B347CF1"/>
    <w:rsid w:val="2B4057EF"/>
    <w:rsid w:val="2B5B7BB1"/>
    <w:rsid w:val="2BB76EC4"/>
    <w:rsid w:val="2BCD4F07"/>
    <w:rsid w:val="2BE841BD"/>
    <w:rsid w:val="2BE978D9"/>
    <w:rsid w:val="2BFB6435"/>
    <w:rsid w:val="2BFC773A"/>
    <w:rsid w:val="2C221786"/>
    <w:rsid w:val="2C264CFB"/>
    <w:rsid w:val="2C311617"/>
    <w:rsid w:val="2C7B150A"/>
    <w:rsid w:val="2C9673D6"/>
    <w:rsid w:val="2C9762B4"/>
    <w:rsid w:val="2CB028B4"/>
    <w:rsid w:val="2CE72BBB"/>
    <w:rsid w:val="2CF156C9"/>
    <w:rsid w:val="2CF775D2"/>
    <w:rsid w:val="2CFD14DB"/>
    <w:rsid w:val="2D4F3088"/>
    <w:rsid w:val="2DB77A10"/>
    <w:rsid w:val="2DBA0995"/>
    <w:rsid w:val="2DED60A7"/>
    <w:rsid w:val="2DFB13FE"/>
    <w:rsid w:val="2E0773BD"/>
    <w:rsid w:val="2E0E041F"/>
    <w:rsid w:val="2E4E1C06"/>
    <w:rsid w:val="2E7248C0"/>
    <w:rsid w:val="2E8F63EE"/>
    <w:rsid w:val="2EC25944"/>
    <w:rsid w:val="2ED61FDA"/>
    <w:rsid w:val="2EDB5837"/>
    <w:rsid w:val="2EEE550E"/>
    <w:rsid w:val="2EF55DBA"/>
    <w:rsid w:val="2EFD03CC"/>
    <w:rsid w:val="2F040A88"/>
    <w:rsid w:val="2F525233"/>
    <w:rsid w:val="2F8D6311"/>
    <w:rsid w:val="2FBD2476"/>
    <w:rsid w:val="2FC17A65"/>
    <w:rsid w:val="2FD82F0E"/>
    <w:rsid w:val="2FDB509C"/>
    <w:rsid w:val="301C68BA"/>
    <w:rsid w:val="3027167D"/>
    <w:rsid w:val="3030139E"/>
    <w:rsid w:val="30305B1B"/>
    <w:rsid w:val="308E3936"/>
    <w:rsid w:val="30960D42"/>
    <w:rsid w:val="30B745E2"/>
    <w:rsid w:val="30C12E8B"/>
    <w:rsid w:val="30DE732C"/>
    <w:rsid w:val="30E54BD7"/>
    <w:rsid w:val="30E92BC7"/>
    <w:rsid w:val="30EB2451"/>
    <w:rsid w:val="30FF4EEE"/>
    <w:rsid w:val="312742AE"/>
    <w:rsid w:val="31335748"/>
    <w:rsid w:val="314B4A8E"/>
    <w:rsid w:val="31594303"/>
    <w:rsid w:val="3179263A"/>
    <w:rsid w:val="31A66981"/>
    <w:rsid w:val="31A96B24"/>
    <w:rsid w:val="31CE7B45"/>
    <w:rsid w:val="31F67A05"/>
    <w:rsid w:val="32267BA5"/>
    <w:rsid w:val="325D06AE"/>
    <w:rsid w:val="327B34E1"/>
    <w:rsid w:val="328C597A"/>
    <w:rsid w:val="32B15CA6"/>
    <w:rsid w:val="32D75F52"/>
    <w:rsid w:val="331B1D66"/>
    <w:rsid w:val="3331734E"/>
    <w:rsid w:val="33446CAA"/>
    <w:rsid w:val="335F3754"/>
    <w:rsid w:val="336E23EC"/>
    <w:rsid w:val="33910AAB"/>
    <w:rsid w:val="33A74B7B"/>
    <w:rsid w:val="33BF4A72"/>
    <w:rsid w:val="33E12CEA"/>
    <w:rsid w:val="33E317AE"/>
    <w:rsid w:val="33E701B5"/>
    <w:rsid w:val="34032A64"/>
    <w:rsid w:val="3412774E"/>
    <w:rsid w:val="341C2C0D"/>
    <w:rsid w:val="34296905"/>
    <w:rsid w:val="345C5BF5"/>
    <w:rsid w:val="34753AFD"/>
    <w:rsid w:val="347545A1"/>
    <w:rsid w:val="34914DCA"/>
    <w:rsid w:val="349936C5"/>
    <w:rsid w:val="349C617B"/>
    <w:rsid w:val="34B07E3F"/>
    <w:rsid w:val="34F10460"/>
    <w:rsid w:val="34F934F5"/>
    <w:rsid w:val="34FE797D"/>
    <w:rsid w:val="354D5FF1"/>
    <w:rsid w:val="35A06219"/>
    <w:rsid w:val="35B31A2A"/>
    <w:rsid w:val="35C36441"/>
    <w:rsid w:val="35DA182B"/>
    <w:rsid w:val="3648449C"/>
    <w:rsid w:val="36EE26AB"/>
    <w:rsid w:val="371E2727"/>
    <w:rsid w:val="3726637C"/>
    <w:rsid w:val="373A4D29"/>
    <w:rsid w:val="375F7BDF"/>
    <w:rsid w:val="37A05D52"/>
    <w:rsid w:val="37B36F71"/>
    <w:rsid w:val="37C4140A"/>
    <w:rsid w:val="37F863E1"/>
    <w:rsid w:val="381E6620"/>
    <w:rsid w:val="384705FA"/>
    <w:rsid w:val="38523368"/>
    <w:rsid w:val="389E23F2"/>
    <w:rsid w:val="399F3299"/>
    <w:rsid w:val="39B30686"/>
    <w:rsid w:val="39BE093D"/>
    <w:rsid w:val="3A36358D"/>
    <w:rsid w:val="3A55125A"/>
    <w:rsid w:val="3A561743"/>
    <w:rsid w:val="3A573895"/>
    <w:rsid w:val="3A6B6673"/>
    <w:rsid w:val="3AB64185"/>
    <w:rsid w:val="3B2C04A1"/>
    <w:rsid w:val="3B31408E"/>
    <w:rsid w:val="3B512C60"/>
    <w:rsid w:val="3B5612E6"/>
    <w:rsid w:val="3BBB0FD3"/>
    <w:rsid w:val="3BE16CCB"/>
    <w:rsid w:val="3C263C59"/>
    <w:rsid w:val="3C803352"/>
    <w:rsid w:val="3C927843"/>
    <w:rsid w:val="3CBC5735"/>
    <w:rsid w:val="3CDC4AC3"/>
    <w:rsid w:val="3D401F73"/>
    <w:rsid w:val="3D41598E"/>
    <w:rsid w:val="3D4C2C88"/>
    <w:rsid w:val="3D4D23F0"/>
    <w:rsid w:val="3D87287F"/>
    <w:rsid w:val="3D962E9A"/>
    <w:rsid w:val="3DA32A97"/>
    <w:rsid w:val="3DCB7AF0"/>
    <w:rsid w:val="3E03223D"/>
    <w:rsid w:val="3E801A29"/>
    <w:rsid w:val="3EC34805"/>
    <w:rsid w:val="3EE65CBF"/>
    <w:rsid w:val="3F1A77B9"/>
    <w:rsid w:val="3F4C3465"/>
    <w:rsid w:val="3FA014A7"/>
    <w:rsid w:val="3FAA2F92"/>
    <w:rsid w:val="3FAB2A6D"/>
    <w:rsid w:val="3FCB5038"/>
    <w:rsid w:val="40600DAE"/>
    <w:rsid w:val="40616830"/>
    <w:rsid w:val="40882E6C"/>
    <w:rsid w:val="40CA138A"/>
    <w:rsid w:val="40D869B7"/>
    <w:rsid w:val="40E070FE"/>
    <w:rsid w:val="40E63206"/>
    <w:rsid w:val="40FD4665"/>
    <w:rsid w:val="415B491B"/>
    <w:rsid w:val="419F477D"/>
    <w:rsid w:val="41C36919"/>
    <w:rsid w:val="42056EE1"/>
    <w:rsid w:val="420C28C8"/>
    <w:rsid w:val="42214D01"/>
    <w:rsid w:val="424F620F"/>
    <w:rsid w:val="42580EE9"/>
    <w:rsid w:val="4279141E"/>
    <w:rsid w:val="427A3F48"/>
    <w:rsid w:val="427D5E63"/>
    <w:rsid w:val="42CB5BC4"/>
    <w:rsid w:val="42E21D47"/>
    <w:rsid w:val="42F04A64"/>
    <w:rsid w:val="4309548A"/>
    <w:rsid w:val="430D51DE"/>
    <w:rsid w:val="432418B7"/>
    <w:rsid w:val="4393731F"/>
    <w:rsid w:val="439C0A65"/>
    <w:rsid w:val="43B768A7"/>
    <w:rsid w:val="43BF2C2E"/>
    <w:rsid w:val="44380284"/>
    <w:rsid w:val="44FB7E38"/>
    <w:rsid w:val="451D684A"/>
    <w:rsid w:val="45313B95"/>
    <w:rsid w:val="45355556"/>
    <w:rsid w:val="453C226C"/>
    <w:rsid w:val="456C4C74"/>
    <w:rsid w:val="458063B4"/>
    <w:rsid w:val="45A01C4B"/>
    <w:rsid w:val="45D27E9B"/>
    <w:rsid w:val="45D3591D"/>
    <w:rsid w:val="46166D78"/>
    <w:rsid w:val="46184E95"/>
    <w:rsid w:val="465C215B"/>
    <w:rsid w:val="465F0D84"/>
    <w:rsid w:val="46734900"/>
    <w:rsid w:val="46772BA7"/>
    <w:rsid w:val="468B198B"/>
    <w:rsid w:val="46CF364E"/>
    <w:rsid w:val="46EC05E8"/>
    <w:rsid w:val="46F43C17"/>
    <w:rsid w:val="47241DC7"/>
    <w:rsid w:val="4735173C"/>
    <w:rsid w:val="474C0A9C"/>
    <w:rsid w:val="474F288B"/>
    <w:rsid w:val="4752380F"/>
    <w:rsid w:val="4759008C"/>
    <w:rsid w:val="475B0697"/>
    <w:rsid w:val="475E2EA5"/>
    <w:rsid w:val="47800E5B"/>
    <w:rsid w:val="478B3F93"/>
    <w:rsid w:val="47992B5B"/>
    <w:rsid w:val="479C078C"/>
    <w:rsid w:val="47C03E43"/>
    <w:rsid w:val="47EF3894"/>
    <w:rsid w:val="482D1DFF"/>
    <w:rsid w:val="4839608B"/>
    <w:rsid w:val="484722DF"/>
    <w:rsid w:val="48735A28"/>
    <w:rsid w:val="48775B70"/>
    <w:rsid w:val="48927A1F"/>
    <w:rsid w:val="48A405C0"/>
    <w:rsid w:val="48B60B37"/>
    <w:rsid w:val="48B7695A"/>
    <w:rsid w:val="48E87129"/>
    <w:rsid w:val="491E7603"/>
    <w:rsid w:val="49244D8F"/>
    <w:rsid w:val="49504935"/>
    <w:rsid w:val="49562FE0"/>
    <w:rsid w:val="4A9750BA"/>
    <w:rsid w:val="4A9E42CB"/>
    <w:rsid w:val="4AB873A4"/>
    <w:rsid w:val="4B020A9D"/>
    <w:rsid w:val="4B0A25F9"/>
    <w:rsid w:val="4B256166"/>
    <w:rsid w:val="4B2A63DE"/>
    <w:rsid w:val="4B2B1873"/>
    <w:rsid w:val="4B362F5E"/>
    <w:rsid w:val="4B4231FB"/>
    <w:rsid w:val="4B843379"/>
    <w:rsid w:val="4B8B2F80"/>
    <w:rsid w:val="4BAA21AF"/>
    <w:rsid w:val="4BC27112"/>
    <w:rsid w:val="4C0D4452"/>
    <w:rsid w:val="4C2A5F81"/>
    <w:rsid w:val="4C4A62FA"/>
    <w:rsid w:val="4C8C05A4"/>
    <w:rsid w:val="4C947BAF"/>
    <w:rsid w:val="4CAA55D5"/>
    <w:rsid w:val="4CBD1655"/>
    <w:rsid w:val="4CD3679A"/>
    <w:rsid w:val="4CF862E9"/>
    <w:rsid w:val="4D0F52FA"/>
    <w:rsid w:val="4D2D012D"/>
    <w:rsid w:val="4D933355"/>
    <w:rsid w:val="4DA23929"/>
    <w:rsid w:val="4E47087A"/>
    <w:rsid w:val="4E66112F"/>
    <w:rsid w:val="4EBF0A35"/>
    <w:rsid w:val="4ECC4356"/>
    <w:rsid w:val="4EE33F7B"/>
    <w:rsid w:val="4EE45208"/>
    <w:rsid w:val="4F01352B"/>
    <w:rsid w:val="4F0B6454"/>
    <w:rsid w:val="4F170F52"/>
    <w:rsid w:val="4F507979"/>
    <w:rsid w:val="4F5835DA"/>
    <w:rsid w:val="4FD56D87"/>
    <w:rsid w:val="5017545D"/>
    <w:rsid w:val="506C7B0A"/>
    <w:rsid w:val="509A584B"/>
    <w:rsid w:val="50BF4786"/>
    <w:rsid w:val="50CD465B"/>
    <w:rsid w:val="50D46449"/>
    <w:rsid w:val="50DF4CBB"/>
    <w:rsid w:val="51032A02"/>
    <w:rsid w:val="51183F1B"/>
    <w:rsid w:val="511F5AA4"/>
    <w:rsid w:val="51256A0F"/>
    <w:rsid w:val="512C2BBC"/>
    <w:rsid w:val="51521776"/>
    <w:rsid w:val="51CC1440"/>
    <w:rsid w:val="51E31065"/>
    <w:rsid w:val="51FB4A9F"/>
    <w:rsid w:val="52542B67"/>
    <w:rsid w:val="528135DD"/>
    <w:rsid w:val="52AA20A2"/>
    <w:rsid w:val="531910E2"/>
    <w:rsid w:val="532937F4"/>
    <w:rsid w:val="533436D2"/>
    <w:rsid w:val="533B4B1A"/>
    <w:rsid w:val="534E3B3B"/>
    <w:rsid w:val="53DA3F15"/>
    <w:rsid w:val="543A50F7"/>
    <w:rsid w:val="544256CC"/>
    <w:rsid w:val="54502FEE"/>
    <w:rsid w:val="545F68DA"/>
    <w:rsid w:val="54DF3700"/>
    <w:rsid w:val="54F5082C"/>
    <w:rsid w:val="54F9581D"/>
    <w:rsid w:val="556C67F5"/>
    <w:rsid w:val="55C302D0"/>
    <w:rsid w:val="55C568D8"/>
    <w:rsid w:val="55DA66E7"/>
    <w:rsid w:val="55F0088B"/>
    <w:rsid w:val="56036118"/>
    <w:rsid w:val="560D223A"/>
    <w:rsid w:val="562B3225"/>
    <w:rsid w:val="563F3E8D"/>
    <w:rsid w:val="564E125B"/>
    <w:rsid w:val="567A4F6C"/>
    <w:rsid w:val="569A2D71"/>
    <w:rsid w:val="569E6400"/>
    <w:rsid w:val="56AB4841"/>
    <w:rsid w:val="56B43E4C"/>
    <w:rsid w:val="57021D74"/>
    <w:rsid w:val="573840A5"/>
    <w:rsid w:val="574458B8"/>
    <w:rsid w:val="5750754E"/>
    <w:rsid w:val="57560D05"/>
    <w:rsid w:val="578E4E34"/>
    <w:rsid w:val="57967CC2"/>
    <w:rsid w:val="57AF774F"/>
    <w:rsid w:val="57EE28CF"/>
    <w:rsid w:val="57EE6143"/>
    <w:rsid w:val="57F170D7"/>
    <w:rsid w:val="582D3055"/>
    <w:rsid w:val="58474262"/>
    <w:rsid w:val="58895305"/>
    <w:rsid w:val="589F2D8E"/>
    <w:rsid w:val="58A00595"/>
    <w:rsid w:val="58CC0D48"/>
    <w:rsid w:val="590C0B28"/>
    <w:rsid w:val="591E23D9"/>
    <w:rsid w:val="59830247"/>
    <w:rsid w:val="59F0461E"/>
    <w:rsid w:val="5A2E5F49"/>
    <w:rsid w:val="5A53303E"/>
    <w:rsid w:val="5A5468C1"/>
    <w:rsid w:val="5A61645E"/>
    <w:rsid w:val="5A646B5B"/>
    <w:rsid w:val="5A7D1C84"/>
    <w:rsid w:val="5ABE04EF"/>
    <w:rsid w:val="5AC67AF9"/>
    <w:rsid w:val="5B510855"/>
    <w:rsid w:val="5B926C05"/>
    <w:rsid w:val="5BB55204"/>
    <w:rsid w:val="5BE45386"/>
    <w:rsid w:val="5BF878F1"/>
    <w:rsid w:val="5BFE1EBD"/>
    <w:rsid w:val="5C193812"/>
    <w:rsid w:val="5C3C0960"/>
    <w:rsid w:val="5C433B6E"/>
    <w:rsid w:val="5C99110C"/>
    <w:rsid w:val="5CA16106"/>
    <w:rsid w:val="5CB141A2"/>
    <w:rsid w:val="5CC62AC2"/>
    <w:rsid w:val="5D1928CC"/>
    <w:rsid w:val="5D6E1FD6"/>
    <w:rsid w:val="5D9500AD"/>
    <w:rsid w:val="5DA46C2D"/>
    <w:rsid w:val="5DA62130"/>
    <w:rsid w:val="5DB25260"/>
    <w:rsid w:val="5E260A65"/>
    <w:rsid w:val="5E436B37"/>
    <w:rsid w:val="5E490A40"/>
    <w:rsid w:val="5E7001A5"/>
    <w:rsid w:val="5E8E7C44"/>
    <w:rsid w:val="5ECA6A10"/>
    <w:rsid w:val="5F122687"/>
    <w:rsid w:val="5F4D6FE9"/>
    <w:rsid w:val="5F6D531F"/>
    <w:rsid w:val="5F9D03B8"/>
    <w:rsid w:val="603541C0"/>
    <w:rsid w:val="60D34866"/>
    <w:rsid w:val="60F36942"/>
    <w:rsid w:val="60F91F32"/>
    <w:rsid w:val="611A6131"/>
    <w:rsid w:val="61716CEE"/>
    <w:rsid w:val="618B4015"/>
    <w:rsid w:val="61B23ED4"/>
    <w:rsid w:val="61D04B09"/>
    <w:rsid w:val="61E433B1"/>
    <w:rsid w:val="61F20DB7"/>
    <w:rsid w:val="620D32E9"/>
    <w:rsid w:val="62166177"/>
    <w:rsid w:val="622C60A4"/>
    <w:rsid w:val="62425D42"/>
    <w:rsid w:val="627D26A4"/>
    <w:rsid w:val="62A3771C"/>
    <w:rsid w:val="62B56081"/>
    <w:rsid w:val="62E30BB5"/>
    <w:rsid w:val="62F803B6"/>
    <w:rsid w:val="630B100E"/>
    <w:rsid w:val="63462F46"/>
    <w:rsid w:val="634C1A77"/>
    <w:rsid w:val="636D5EAF"/>
    <w:rsid w:val="643D5403"/>
    <w:rsid w:val="64976216"/>
    <w:rsid w:val="64CE3BE9"/>
    <w:rsid w:val="654A3ABB"/>
    <w:rsid w:val="65837118"/>
    <w:rsid w:val="66333A39"/>
    <w:rsid w:val="666A1995"/>
    <w:rsid w:val="669F43ED"/>
    <w:rsid w:val="66B40B0F"/>
    <w:rsid w:val="66CA6F9A"/>
    <w:rsid w:val="66FB2FEE"/>
    <w:rsid w:val="67180FD6"/>
    <w:rsid w:val="672023BD"/>
    <w:rsid w:val="673E1EEC"/>
    <w:rsid w:val="677F31DB"/>
    <w:rsid w:val="67822461"/>
    <w:rsid w:val="679E4B02"/>
    <w:rsid w:val="67A84C15"/>
    <w:rsid w:val="67CA2856"/>
    <w:rsid w:val="67CC172F"/>
    <w:rsid w:val="67CD37DA"/>
    <w:rsid w:val="680E2361"/>
    <w:rsid w:val="681D485E"/>
    <w:rsid w:val="682057E3"/>
    <w:rsid w:val="682900F0"/>
    <w:rsid w:val="687142E8"/>
    <w:rsid w:val="68821431"/>
    <w:rsid w:val="68D733DE"/>
    <w:rsid w:val="68E639D8"/>
    <w:rsid w:val="694D547A"/>
    <w:rsid w:val="69557DDE"/>
    <w:rsid w:val="69661B44"/>
    <w:rsid w:val="696B6BAF"/>
    <w:rsid w:val="698044A5"/>
    <w:rsid w:val="69817D84"/>
    <w:rsid w:val="698A24FF"/>
    <w:rsid w:val="69B54158"/>
    <w:rsid w:val="69DE6A3D"/>
    <w:rsid w:val="69F40BE1"/>
    <w:rsid w:val="69FE68C4"/>
    <w:rsid w:val="6A4350B6"/>
    <w:rsid w:val="6A5176D3"/>
    <w:rsid w:val="6A8C673E"/>
    <w:rsid w:val="6B0D4F31"/>
    <w:rsid w:val="6B1D171B"/>
    <w:rsid w:val="6B3C21FD"/>
    <w:rsid w:val="6B426304"/>
    <w:rsid w:val="6BDC5BFC"/>
    <w:rsid w:val="6BDE682E"/>
    <w:rsid w:val="6BE33C8F"/>
    <w:rsid w:val="6BED11E7"/>
    <w:rsid w:val="6C014D0A"/>
    <w:rsid w:val="6C307936"/>
    <w:rsid w:val="6C481435"/>
    <w:rsid w:val="6C5E1A6C"/>
    <w:rsid w:val="6C946620"/>
    <w:rsid w:val="6CCC5E0B"/>
    <w:rsid w:val="6CCD388D"/>
    <w:rsid w:val="6CDD1929"/>
    <w:rsid w:val="6CE651AA"/>
    <w:rsid w:val="6D294D6E"/>
    <w:rsid w:val="6D2D29AD"/>
    <w:rsid w:val="6D3A7E91"/>
    <w:rsid w:val="6D704846"/>
    <w:rsid w:val="6D9457B4"/>
    <w:rsid w:val="6DBF4A75"/>
    <w:rsid w:val="6DD4663E"/>
    <w:rsid w:val="6DDB4CED"/>
    <w:rsid w:val="6DE211D7"/>
    <w:rsid w:val="6DFA687D"/>
    <w:rsid w:val="6E052343"/>
    <w:rsid w:val="6E6A45B3"/>
    <w:rsid w:val="6E752944"/>
    <w:rsid w:val="6E7733D3"/>
    <w:rsid w:val="6EDA5EEB"/>
    <w:rsid w:val="6EE62B38"/>
    <w:rsid w:val="6F0B413C"/>
    <w:rsid w:val="6F1D1E58"/>
    <w:rsid w:val="6F4B4F26"/>
    <w:rsid w:val="6F5248B0"/>
    <w:rsid w:val="6F5B1F29"/>
    <w:rsid w:val="6F5B773E"/>
    <w:rsid w:val="6F697D59"/>
    <w:rsid w:val="6F732605"/>
    <w:rsid w:val="6F7A3606"/>
    <w:rsid w:val="6F997223"/>
    <w:rsid w:val="6FCF14FB"/>
    <w:rsid w:val="6FE67322"/>
    <w:rsid w:val="6FED2530"/>
    <w:rsid w:val="70614A6E"/>
    <w:rsid w:val="70685A5B"/>
    <w:rsid w:val="70711485"/>
    <w:rsid w:val="707E1773"/>
    <w:rsid w:val="70A20D5A"/>
    <w:rsid w:val="70B01C7D"/>
    <w:rsid w:val="70D77F30"/>
    <w:rsid w:val="70F64F61"/>
    <w:rsid w:val="70FD6183"/>
    <w:rsid w:val="710B1683"/>
    <w:rsid w:val="712325AD"/>
    <w:rsid w:val="71365D4B"/>
    <w:rsid w:val="714A6DEC"/>
    <w:rsid w:val="714D51C3"/>
    <w:rsid w:val="714D5970"/>
    <w:rsid w:val="716F3A09"/>
    <w:rsid w:val="7192758D"/>
    <w:rsid w:val="71971267"/>
    <w:rsid w:val="71CC7543"/>
    <w:rsid w:val="71DA6989"/>
    <w:rsid w:val="71E44BEA"/>
    <w:rsid w:val="71EA6AF3"/>
    <w:rsid w:val="72357E6C"/>
    <w:rsid w:val="7237336F"/>
    <w:rsid w:val="724673B9"/>
    <w:rsid w:val="725E304F"/>
    <w:rsid w:val="726F6D4C"/>
    <w:rsid w:val="72750B8D"/>
    <w:rsid w:val="7298210F"/>
    <w:rsid w:val="72A51424"/>
    <w:rsid w:val="730C20CE"/>
    <w:rsid w:val="730E33D2"/>
    <w:rsid w:val="731E366D"/>
    <w:rsid w:val="733B1918"/>
    <w:rsid w:val="735A21CD"/>
    <w:rsid w:val="736A5CEA"/>
    <w:rsid w:val="73796049"/>
    <w:rsid w:val="73DB630A"/>
    <w:rsid w:val="73E70B37"/>
    <w:rsid w:val="73EA05FF"/>
    <w:rsid w:val="74350C36"/>
    <w:rsid w:val="74563369"/>
    <w:rsid w:val="74634609"/>
    <w:rsid w:val="749679D6"/>
    <w:rsid w:val="74A3398B"/>
    <w:rsid w:val="74B54A08"/>
    <w:rsid w:val="74BF3C0F"/>
    <w:rsid w:val="74C06C90"/>
    <w:rsid w:val="74DB35C2"/>
    <w:rsid w:val="74FF02FF"/>
    <w:rsid w:val="750C2E98"/>
    <w:rsid w:val="752709C9"/>
    <w:rsid w:val="757B0F4D"/>
    <w:rsid w:val="757D3E07"/>
    <w:rsid w:val="75AD719E"/>
    <w:rsid w:val="76147E47"/>
    <w:rsid w:val="76294569"/>
    <w:rsid w:val="7646497A"/>
    <w:rsid w:val="76917EF2"/>
    <w:rsid w:val="769B333A"/>
    <w:rsid w:val="76A9613C"/>
    <w:rsid w:val="76CE2AF9"/>
    <w:rsid w:val="76E539FB"/>
    <w:rsid w:val="76F1037A"/>
    <w:rsid w:val="770C03DF"/>
    <w:rsid w:val="77460C91"/>
    <w:rsid w:val="774E3F9B"/>
    <w:rsid w:val="778E18B2"/>
    <w:rsid w:val="779D46AC"/>
    <w:rsid w:val="77B41AF2"/>
    <w:rsid w:val="77F435F3"/>
    <w:rsid w:val="77F47058"/>
    <w:rsid w:val="780E0059"/>
    <w:rsid w:val="781C169F"/>
    <w:rsid w:val="783A68C2"/>
    <w:rsid w:val="786751E5"/>
    <w:rsid w:val="789172AD"/>
    <w:rsid w:val="789F2568"/>
    <w:rsid w:val="78C66401"/>
    <w:rsid w:val="78EC10F2"/>
    <w:rsid w:val="78EC17C8"/>
    <w:rsid w:val="78F16097"/>
    <w:rsid w:val="79171739"/>
    <w:rsid w:val="793144E1"/>
    <w:rsid w:val="79566C9F"/>
    <w:rsid w:val="79BC1EC7"/>
    <w:rsid w:val="79CB24E1"/>
    <w:rsid w:val="79E73DBD"/>
    <w:rsid w:val="79EB7193"/>
    <w:rsid w:val="7A122A1A"/>
    <w:rsid w:val="7A1E0C67"/>
    <w:rsid w:val="7A253E75"/>
    <w:rsid w:val="7A385094"/>
    <w:rsid w:val="7A4A0831"/>
    <w:rsid w:val="7A6908AB"/>
    <w:rsid w:val="7A765CAE"/>
    <w:rsid w:val="7A9750AD"/>
    <w:rsid w:val="7A9A7BC7"/>
    <w:rsid w:val="7AF66C12"/>
    <w:rsid w:val="7B227210"/>
    <w:rsid w:val="7B311A28"/>
    <w:rsid w:val="7B4F485C"/>
    <w:rsid w:val="7B557550"/>
    <w:rsid w:val="7B667D04"/>
    <w:rsid w:val="7B863B6A"/>
    <w:rsid w:val="7B95754E"/>
    <w:rsid w:val="7B9D23DC"/>
    <w:rsid w:val="7BC01697"/>
    <w:rsid w:val="7BCA1FA7"/>
    <w:rsid w:val="7BD86D3E"/>
    <w:rsid w:val="7BE2764E"/>
    <w:rsid w:val="7BFF4C18"/>
    <w:rsid w:val="7C012101"/>
    <w:rsid w:val="7C346558"/>
    <w:rsid w:val="7C4B6FA1"/>
    <w:rsid w:val="7C4C127B"/>
    <w:rsid w:val="7C7C38C0"/>
    <w:rsid w:val="7C8B67E2"/>
    <w:rsid w:val="7C8E2402"/>
    <w:rsid w:val="7C910ADB"/>
    <w:rsid w:val="7CCD4CCD"/>
    <w:rsid w:val="7CD9266E"/>
    <w:rsid w:val="7D5F3D87"/>
    <w:rsid w:val="7D802572"/>
    <w:rsid w:val="7D8879DE"/>
    <w:rsid w:val="7D8C3E06"/>
    <w:rsid w:val="7DD202C2"/>
    <w:rsid w:val="7DDF0DD5"/>
    <w:rsid w:val="7E1F6BF8"/>
    <w:rsid w:val="7E271A86"/>
    <w:rsid w:val="7E287508"/>
    <w:rsid w:val="7E4C13B8"/>
    <w:rsid w:val="7E8535B4"/>
    <w:rsid w:val="7E886628"/>
    <w:rsid w:val="7EB16167"/>
    <w:rsid w:val="7EBF7CF4"/>
    <w:rsid w:val="7ECE08A6"/>
    <w:rsid w:val="7ED42651"/>
    <w:rsid w:val="7EDC02B0"/>
    <w:rsid w:val="7EE06F82"/>
    <w:rsid w:val="7EF91DDE"/>
    <w:rsid w:val="7F097E7A"/>
    <w:rsid w:val="7F325289"/>
    <w:rsid w:val="7F5B5E77"/>
    <w:rsid w:val="7F5D7905"/>
    <w:rsid w:val="7F936F3F"/>
    <w:rsid w:val="7FCC59BA"/>
    <w:rsid w:val="7FD065BE"/>
    <w:rsid w:val="7FD22081"/>
    <w:rsid w:val="7FFE3C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unhideWhenUsed/>
    <w:qFormat/>
    <w:uiPriority w:val="0"/>
    <w:pPr>
      <w:keepNext/>
      <w:numPr>
        <w:ilvl w:val="2"/>
        <w:numId w:val="1"/>
      </w:numPr>
      <w:snapToGrid w:val="0"/>
      <w:spacing w:beforeLines="20" w:afterLines="20"/>
      <w:outlineLvl w:val="2"/>
    </w:pPr>
    <w:rPr>
      <w:rFonts w:ascii="仿宋" w:hAnsi="仿宋" w:eastAsia="仿宋"/>
      <w:b/>
      <w:color w:val="000000"/>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Times New Roman" w:eastAsia="仿宋_GB2312"/>
      <w:sz w:val="32"/>
    </w:rPr>
  </w:style>
  <w:style w:type="paragraph" w:customStyle="1" w:styleId="3">
    <w:name w:val="Body Text Indent1"/>
    <w:basedOn w:val="1"/>
    <w:qFormat/>
    <w:uiPriority w:val="0"/>
    <w:pPr>
      <w:spacing w:after="120" w:afterLines="0"/>
      <w:ind w:left="420" w:leftChars="200"/>
    </w:pPr>
  </w:style>
  <w:style w:type="paragraph" w:styleId="5">
    <w:name w:val="index 5"/>
    <w:basedOn w:val="1"/>
    <w:next w:val="1"/>
    <w:qFormat/>
    <w:uiPriority w:val="0"/>
    <w:pPr>
      <w:ind w:left="1680"/>
    </w:pPr>
    <w:rPr>
      <w:rFonts w:ascii="Calibri" w:hAnsi="Calibri" w:eastAsia="宋体" w:cs="Times New Roman"/>
      <w:sz w:val="21"/>
    </w:rPr>
  </w:style>
  <w:style w:type="paragraph" w:styleId="6">
    <w:name w:val="Body Text Indent"/>
    <w:basedOn w:val="1"/>
    <w:next w:val="5"/>
    <w:qFormat/>
    <w:uiPriority w:val="0"/>
    <w:pPr>
      <w:ind w:firstLine="540" w:firstLineChars="180"/>
    </w:pPr>
    <w:rPr>
      <w:sz w:val="30"/>
    </w:rPr>
  </w:style>
  <w:style w:type="paragraph" w:styleId="7">
    <w:name w:val="Plain Text"/>
    <w:basedOn w:val="1"/>
    <w:qFormat/>
    <w:uiPriority w:val="0"/>
    <w:pPr>
      <w:widowControl/>
      <w:spacing w:before="100" w:beforeLines="0" w:beforeAutospacing="1" w:after="100" w:afterLines="0" w:afterAutospacing="1" w:line="280" w:lineRule="atLeast"/>
      <w:jc w:val="left"/>
    </w:pPr>
    <w:rPr>
      <w:rFonts w:ascii="宋体" w:hAnsi="宋体" w:eastAsia="宋体" w:cs="宋体"/>
      <w:color w:val="333333"/>
      <w:kern w:val="2"/>
      <w:sz w:val="24"/>
      <w:szCs w:val="24"/>
    </w:rPr>
  </w:style>
  <w:style w:type="paragraph" w:styleId="8">
    <w:name w:val="footer"/>
    <w:basedOn w:val="1"/>
    <w:next w:val="9"/>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6"/>
    <w:next w:val="1"/>
    <w:qFormat/>
    <w:uiPriority w:val="0"/>
    <w:pPr>
      <w:spacing w:after="120"/>
      <w:ind w:left="420" w:leftChars="200" w:firstLine="420" w:firstLineChars="200"/>
    </w:pPr>
    <w:rPr>
      <w:rFonts w:ascii="Calibri" w:hAnsi="Calibri" w:eastAsia="宋体" w:cs="Times New Roman"/>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rPr>
      <w:rFonts w:ascii="Times New Roman" w:hAnsi="Times New Roman" w:eastAsia="宋体" w:cs="Times New Roman"/>
    </w:rPr>
  </w:style>
  <w:style w:type="character" w:styleId="17">
    <w:name w:val="Hyperlink"/>
    <w:basedOn w:val="1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572</Words>
  <Characters>586</Characters>
  <Lines>0</Lines>
  <Paragraphs>0</Paragraphs>
  <TotalTime>1</TotalTime>
  <ScaleCrop>false</ScaleCrop>
  <LinksUpToDate>false</LinksUpToDate>
  <CharactersWithSpaces>742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2019-03-14T08:04:00Z</dcterms:created>
  <dc:creator>金风区卫计局</dc:creator>
  <cp:lastModifiedBy>Administrator</cp:lastModifiedBy>
  <cp:lastPrinted>2020-09-16T03:35:00Z</cp:lastPrinted>
  <dcterms:modified xsi:type="dcterms:W3CDTF">2023-06-01T06:39:37Z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D9437925938F44E3AA0AB04E3305C934</vt:lpwstr>
  </property>
  <property fmtid="{D5CDD505-2E9C-101B-9397-08002B2CF9AE}" pid="4" name="commondata">
    <vt:lpwstr>eyJoZGlkIjoiNDFjNGYxNGNhMWM0MDk0MmJmMjQ0ODI2MTBjZWZiMTAifQ==</vt:lpwstr>
  </property>
</Properties>
</file>