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5B4B6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61A0264D">
      <w:pPr>
        <w:pStyle w:val="5"/>
        <w:rPr>
          <w:rFonts w:hint="eastAsia"/>
        </w:rPr>
      </w:pPr>
    </w:p>
    <w:p w14:paraId="49DC9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年金凤区优秀传统文化（戏曲）</w:t>
      </w:r>
    </w:p>
    <w:p w14:paraId="65B39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进校园活动演出回执单</w:t>
      </w:r>
    </w:p>
    <w:bookmarkEnd w:id="0"/>
    <w:p w14:paraId="1B396925">
      <w:pPr>
        <w:pStyle w:val="5"/>
        <w:rPr>
          <w:rFonts w:hint="eastAsia"/>
        </w:rPr>
      </w:pP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7186"/>
      </w:tblGrid>
      <w:tr w14:paraId="5324A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42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活动地点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DC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20" w:lineRule="exact"/>
              <w:ind w:firstLine="472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市         县（区）          学校</w:t>
            </w:r>
          </w:p>
        </w:tc>
      </w:tr>
      <w:tr w14:paraId="7D9F3A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0B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活动执行单位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99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20" w:lineRule="exact"/>
              <w:ind w:firstLine="472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名  称：                        活动人数：    </w:t>
            </w:r>
          </w:p>
          <w:p w14:paraId="1EACB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20" w:lineRule="exact"/>
              <w:ind w:firstLine="472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负责人：（签章）                电话：      </w:t>
            </w:r>
          </w:p>
        </w:tc>
      </w:tr>
      <w:tr w14:paraId="77EBB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49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活动形式</w:t>
            </w:r>
          </w:p>
          <w:p w14:paraId="6141B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类型</w:t>
            </w:r>
          </w:p>
          <w:p w14:paraId="2635F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及时间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83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20" w:lineRule="exact"/>
              <w:ind w:firstLine="472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演出：                 年    月    日       点至    点</w:t>
            </w:r>
          </w:p>
          <w:p w14:paraId="1F0BF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20" w:lineRule="exact"/>
              <w:ind w:firstLine="472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讲座：                 年    月    日       点至    点</w:t>
            </w:r>
          </w:p>
          <w:p w14:paraId="7BAB4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20" w:lineRule="exact"/>
              <w:ind w:firstLine="472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时间：                 年    月    日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点至    点</w:t>
            </w:r>
          </w:p>
        </w:tc>
      </w:tr>
      <w:tr w14:paraId="1ED2B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07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传统文化</w:t>
            </w:r>
          </w:p>
          <w:p w14:paraId="34260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表演内容</w:t>
            </w:r>
          </w:p>
          <w:p w14:paraId="07654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（含演出节目）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4E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20" w:lineRule="exact"/>
              <w:ind w:firstLine="472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95B5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6A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观演人数</w:t>
            </w:r>
          </w:p>
          <w:p w14:paraId="1D4E2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及师生评价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66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20" w:lineRule="exact"/>
              <w:ind w:firstLine="472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6AB0D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D7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监督监管</w:t>
            </w:r>
          </w:p>
          <w:p w14:paraId="409EA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单位盖章</w:t>
            </w:r>
          </w:p>
          <w:p w14:paraId="6FD37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学校评价</w:t>
            </w:r>
          </w:p>
          <w:p w14:paraId="6D298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（√或×）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AC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20" w:lineRule="exact"/>
              <w:ind w:firstLine="472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1.工作态度：  认真（   ）   一般（   ）   较差（   ）</w:t>
            </w:r>
          </w:p>
          <w:p w14:paraId="497CD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20" w:lineRule="exact"/>
              <w:ind w:firstLine="472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2.演出节目：  较好（   ）   一般（   ）   较差（   ）</w:t>
            </w:r>
          </w:p>
          <w:p w14:paraId="7D159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20" w:lineRule="exact"/>
              <w:ind w:firstLine="472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3.讲座效果：  较好（   ）   一般（   ）   较差（   ）</w:t>
            </w:r>
          </w:p>
          <w:p w14:paraId="55720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20" w:lineRule="exact"/>
              <w:ind w:firstLine="472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7156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20" w:lineRule="exact"/>
              <w:ind w:firstLine="472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学校负责人（签章）：            监督监管单位（签章）</w:t>
            </w:r>
          </w:p>
          <w:p w14:paraId="10CBA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20" w:lineRule="exact"/>
              <w:ind w:firstLine="472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联系电话：</w:t>
            </w:r>
          </w:p>
          <w:p w14:paraId="519A2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20" w:lineRule="exact"/>
              <w:ind w:firstLine="472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年    月    日</w:t>
            </w:r>
          </w:p>
        </w:tc>
      </w:tr>
    </w:tbl>
    <w:p w14:paraId="01C40A91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552" w:firstLineChars="200"/>
        <w:textAlignment w:val="auto"/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备注：</w:t>
      </w:r>
      <w:r>
        <w:rPr>
          <w:rFonts w:hint="eastAsia" w:ascii="仿宋_GB2312" w:hAnsi="仿宋_GB2312" w:eastAsia="仿宋_GB2312" w:cs="仿宋_GB2312"/>
          <w:sz w:val="28"/>
          <w:szCs w:val="28"/>
        </w:rPr>
        <w:t>本回执单为考核主要依据，需如实填写，每场一回执。演出后双方负责人 签字并盖章，年底整理汇总上报。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AndChars" w:linePitch="321" w:charSpace="-8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D05E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69C91C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69C91C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B805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004A2A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004A2A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E0C4C"/>
    <w:rsid w:val="5F3E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Body Text First Indent 2_66f30fab-d7b8-4ca0-aaae-4b1c4f65fa27"/>
    <w:basedOn w:val="6"/>
    <w:qFormat/>
    <w:uiPriority w:val="0"/>
    <w:pPr>
      <w:ind w:firstLine="420" w:firstLineChars="200"/>
    </w:pPr>
  </w:style>
  <w:style w:type="paragraph" w:customStyle="1" w:styleId="6">
    <w:name w:val="Body Text Indent_801c5819-b08a-4860-82b4-d9b0d7ddc875"/>
    <w:basedOn w:val="1"/>
    <w:qFormat/>
    <w:uiPriority w:val="0"/>
    <w:pPr>
      <w:spacing w:line="520" w:lineRule="exact"/>
      <w:ind w:firstLine="640" w:firstLineChars="200"/>
    </w:pPr>
    <w:rPr>
      <w:rFonts w:ascii="仿宋_GB2312" w:eastAsia="仿宋_GB2312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2025-10-15T07:50:00Z</dcterms:created>
  <dc:creator>Serena</dc:creator>
  <cp:lastModifiedBy>Serena</cp:lastModifiedBy>
  <dcterms:modified xsi:type="dcterms:W3CDTF">2025-10-15T07:50:37Z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72B9F1969D2D4054A64B62FB0534B8AC_11</vt:lpwstr>
  </property>
  <property fmtid="{D5CDD505-2E9C-101B-9397-08002B2CF9AE}" pid="4" name="KSOTemplateDocerSaveRecord">
    <vt:lpwstr>eyJoZGlkIjoiZTBjZTc5NmU0NDU5ZDU2MGNjOGZhODZhNzI2MDhjYjUiLCJ1c2VySWQiOiI4NDE4ODEzOTQifQ==</vt:lpwstr>
  </property>
</Properties>
</file>