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4F085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tbl>
      <w:tblPr>
        <w:tblStyle w:val="4"/>
        <w:tblpPr w:leftFromText="180" w:rightFromText="180" w:vertAnchor="text" w:horzAnchor="page" w:tblpX="1562" w:tblpY="99"/>
        <w:tblOverlap w:val="never"/>
        <w:tblW w:w="8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79"/>
        <w:gridCol w:w="1459"/>
        <w:gridCol w:w="1281"/>
        <w:gridCol w:w="1061"/>
        <w:gridCol w:w="1257"/>
        <w:gridCol w:w="934"/>
        <w:gridCol w:w="1719"/>
      </w:tblGrid>
      <w:tr w14:paraId="6CDD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8943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672F3CC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lang w:val="en-US" w:eastAsia="zh-CN"/>
              </w:rPr>
              <w:t>金凤区财政局“政府开放日”活动报名表</w:t>
            </w:r>
          </w:p>
        </w:tc>
      </w:tr>
      <w:tr w14:paraId="7182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1232" w:type="dxa"/>
            <w:gridSpan w:val="2"/>
            <w:vAlign w:val="center"/>
          </w:tcPr>
          <w:p w14:paraId="6640FA9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59" w:type="dxa"/>
            <w:vAlign w:val="center"/>
          </w:tcPr>
          <w:p w14:paraId="786C3146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81" w:type="dxa"/>
            <w:vAlign w:val="center"/>
          </w:tcPr>
          <w:p w14:paraId="74C8DD9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061" w:type="dxa"/>
            <w:vAlign w:val="center"/>
          </w:tcPr>
          <w:p w14:paraId="3BFA7589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57" w:type="dxa"/>
            <w:vAlign w:val="center"/>
          </w:tcPr>
          <w:p w14:paraId="52A6EEB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年龄</w:t>
            </w:r>
          </w:p>
        </w:tc>
        <w:tc>
          <w:tcPr>
            <w:tcW w:w="2653" w:type="dxa"/>
            <w:gridSpan w:val="2"/>
            <w:vAlign w:val="center"/>
          </w:tcPr>
          <w:p w14:paraId="3EC0D260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73E0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1232" w:type="dxa"/>
            <w:gridSpan w:val="2"/>
            <w:vAlign w:val="center"/>
          </w:tcPr>
          <w:p w14:paraId="03D538F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459" w:type="dxa"/>
            <w:vAlign w:val="center"/>
          </w:tcPr>
          <w:p w14:paraId="3C108CE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81" w:type="dxa"/>
            <w:vAlign w:val="center"/>
          </w:tcPr>
          <w:p w14:paraId="5778C02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 w14:paraId="6DEE097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061" w:type="dxa"/>
            <w:vAlign w:val="center"/>
          </w:tcPr>
          <w:p w14:paraId="53FE9DB2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57" w:type="dxa"/>
            <w:vAlign w:val="center"/>
          </w:tcPr>
          <w:p w14:paraId="60DBB44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2653" w:type="dxa"/>
            <w:gridSpan w:val="2"/>
            <w:vAlign w:val="center"/>
          </w:tcPr>
          <w:p w14:paraId="34BC8BB7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622C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</w:trPr>
        <w:tc>
          <w:tcPr>
            <w:tcW w:w="2691" w:type="dxa"/>
            <w:gridSpan w:val="3"/>
            <w:vAlign w:val="center"/>
          </w:tcPr>
          <w:p w14:paraId="0BB407D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职业</w:t>
            </w:r>
          </w:p>
        </w:tc>
        <w:tc>
          <w:tcPr>
            <w:tcW w:w="6252" w:type="dxa"/>
            <w:gridSpan w:val="5"/>
            <w:vAlign w:val="center"/>
          </w:tcPr>
          <w:p w14:paraId="7E08AAB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记者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社区工作者</w:t>
            </w:r>
          </w:p>
          <w:p w14:paraId="5701EEC1">
            <w:pPr>
              <w:jc w:val="both"/>
              <w:rPr>
                <w:rFonts w:hint="default" w:ascii="宋体" w:hAnsi="宋体" w:eastAsia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政务公开义务监督员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其它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</w:p>
        </w:tc>
      </w:tr>
      <w:tr w14:paraId="6B072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exact"/>
        </w:trPr>
        <w:tc>
          <w:tcPr>
            <w:tcW w:w="1232" w:type="dxa"/>
            <w:gridSpan w:val="2"/>
            <w:vAlign w:val="center"/>
          </w:tcPr>
          <w:p w14:paraId="7BEE0D4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 w14:paraId="5A1CB48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7711" w:type="dxa"/>
            <w:gridSpan w:val="6"/>
            <w:vAlign w:val="center"/>
          </w:tcPr>
          <w:p w14:paraId="322D718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A04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691" w:type="dxa"/>
            <w:gridSpan w:val="3"/>
            <w:vAlign w:val="center"/>
          </w:tcPr>
          <w:p w14:paraId="6B9768A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599" w:type="dxa"/>
            <w:gridSpan w:val="3"/>
            <w:vAlign w:val="center"/>
          </w:tcPr>
          <w:p w14:paraId="5AAFE500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1CEC344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2333A6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19" w:type="dxa"/>
            <w:vAlign w:val="center"/>
          </w:tcPr>
          <w:p w14:paraId="60C459F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6CA5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3" w:hRule="atLeast"/>
        </w:trPr>
        <w:tc>
          <w:tcPr>
            <w:tcW w:w="1153" w:type="dxa"/>
            <w:vAlign w:val="center"/>
          </w:tcPr>
          <w:p w14:paraId="756EB070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意</w:t>
            </w:r>
          </w:p>
          <w:p w14:paraId="7A59446B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见</w:t>
            </w:r>
          </w:p>
          <w:p w14:paraId="6C2F5137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建</w:t>
            </w:r>
          </w:p>
          <w:p w14:paraId="76FC27F8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议</w:t>
            </w:r>
          </w:p>
          <w:p w14:paraId="3802E5A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（选填）</w:t>
            </w:r>
          </w:p>
        </w:tc>
        <w:tc>
          <w:tcPr>
            <w:tcW w:w="7790" w:type="dxa"/>
            <w:gridSpan w:val="7"/>
            <w:vAlign w:val="top"/>
          </w:tcPr>
          <w:p w14:paraId="7B793E03">
            <w:pPr>
              <w:rPr>
                <w:rFonts w:hint="eastAsia" w:ascii="宋体" w:hAnsi="宋体"/>
                <w:sz w:val="24"/>
              </w:rPr>
            </w:pPr>
          </w:p>
          <w:p w14:paraId="4F70D007">
            <w:pPr>
              <w:rPr>
                <w:rFonts w:hint="eastAsia" w:ascii="宋体" w:hAnsi="宋体"/>
                <w:sz w:val="24"/>
              </w:rPr>
            </w:pPr>
          </w:p>
          <w:p w14:paraId="6B590519">
            <w:pPr>
              <w:rPr>
                <w:rFonts w:hint="eastAsia" w:ascii="宋体" w:hAnsi="宋体"/>
                <w:sz w:val="24"/>
              </w:rPr>
            </w:pPr>
          </w:p>
          <w:p w14:paraId="5391FA57">
            <w:pPr>
              <w:rPr>
                <w:rFonts w:hint="eastAsia" w:ascii="宋体" w:hAnsi="宋体"/>
                <w:sz w:val="24"/>
              </w:rPr>
            </w:pPr>
          </w:p>
          <w:p w14:paraId="7C406732"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</w:tbl>
    <w:p w14:paraId="1EE0222A">
      <w:pPr>
        <w:rPr>
          <w:rFonts w:hint="eastAsia"/>
          <w:lang w:eastAsia="zh-CN"/>
        </w:rPr>
      </w:pPr>
    </w:p>
    <w:p w14:paraId="51A7BA76"/>
    <w:sectPr>
      <w:footerReference r:id="rId3" w:type="default"/>
      <w:pgSz w:w="11906" w:h="16838"/>
      <w:pgMar w:top="1701" w:right="1587" w:bottom="1417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07BC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DBEA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2DBEA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6631E"/>
    <w:rsid w:val="00293B54"/>
    <w:rsid w:val="2E515004"/>
    <w:rsid w:val="3F93CDEC"/>
    <w:rsid w:val="3FFFA109"/>
    <w:rsid w:val="631A7B50"/>
    <w:rsid w:val="6A36631E"/>
    <w:rsid w:val="BF3F5296"/>
    <w:rsid w:val="CF9FE439"/>
    <w:rsid w:val="D7EDB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0</TotalTime>
  <ScaleCrop>false</ScaleCrop>
  <LinksUpToDate>false</LinksUpToDate>
  <CharactersWithSpaces>119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2020-10-28T03:29:00Z</dcterms:created>
  <dc:creator>Distance。</dc:creator>
  <cp:lastModifiedBy>祝蓉</cp:lastModifiedBy>
  <dcterms:modified xsi:type="dcterms:W3CDTF">2025-10-14T08:23:18Z</dcterms:modified>
  <dc:title>自治区财政厅关于开展“政府开放日”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2206FF5188E141568B22CA88E33494D3_13</vt:lpwstr>
  </property>
</Properties>
</file>