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良田镇园子村6队基础设施提升</w:t>
      </w:r>
    </w:p>
    <w:p w14:paraId="07A5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项目实施方案</w:t>
      </w:r>
    </w:p>
    <w:p w14:paraId="033040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良田镇园子村6队基础设施提升项目</w:t>
      </w:r>
    </w:p>
    <w:p w14:paraId="3E41A9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基础设施项目</w:t>
      </w:r>
    </w:p>
    <w:p w14:paraId="6C16F8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三、项目建设性质：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新建</w:t>
      </w:r>
    </w:p>
    <w:p w14:paraId="2F2B2F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3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四、项目建设地址：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良田镇园子村6队</w:t>
      </w:r>
    </w:p>
    <w:p w14:paraId="710DD4A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五、项目监管单位：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金凤区农业农村和水务局</w:t>
      </w:r>
    </w:p>
    <w:p w14:paraId="1C456C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、项目主管单位：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良田镇人民政府</w:t>
      </w:r>
    </w:p>
    <w:p w14:paraId="40F69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七、项目建设规模及主要内容</w:t>
      </w:r>
    </w:p>
    <w:p w14:paraId="641B8B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</w:rPr>
        <w:t>建设内容包括良田镇园子村六队室外给水工程、室外污水工程、混凝土路面硬化工程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给水工程：本次工程新建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de75 PE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给水管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617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米；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de50 PE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给水管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50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米；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de25 PE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给水管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8760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米；新建联户水表井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座，维修联户水表井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25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座，新建阀门井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2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座，远传智能水表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DN20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共计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162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套，球阀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324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个，止回阀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162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个，闸阀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39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个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污水工程：本次新建污水主管道沿新桥公路南北向分四段布设，每段污水管道末端设置一座化粪池收集污水，定期由吸污车拉运至周边污水处理站进行集中处理。新建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DN200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污水管道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297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DN300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污水管道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1992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DN400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污水管道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2485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De160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污水入户支管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1795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米；新建φ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1000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污水检查井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169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座；新建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75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立方化粪池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3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座，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立方化粪池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座，化粪池围栏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120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米；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De160 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防臭逆止阀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164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个；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U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形灌溉渠拆除及恢复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200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米，新建矩形灌溉渠及盖板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67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米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混凝土路面硬化工程：新桥公路新建污水管网需拆除沥青路面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12500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平米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完成后需恢复主路混凝土路面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12500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平方米；园子村六队部分巷道无硬化，现状为土路及砂石路，雨季当地居民出行不便，道路环境较差，本次对此部分巷道进行混凝土硬化，</w:t>
      </w:r>
      <w:bookmarkStart w:id="0" w:name="_GoBack"/>
      <w:r>
        <w:rPr>
          <w:rFonts w:hint="eastAsia" w:ascii="Times New Roman" w:hAnsi="Times New Roman" w:eastAsia="FangSong_GB2312" w:cs="Times New Roman"/>
          <w:sz w:val="32"/>
          <w:szCs w:val="32"/>
        </w:rPr>
        <w:t>新建支巷道混凝土路面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940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平方米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。</w:t>
      </w:r>
    </w:p>
    <w:bookmarkEnd w:id="0"/>
    <w:p w14:paraId="170675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八、项目资金概算及资金筹措</w:t>
      </w:r>
    </w:p>
    <w:p w14:paraId="5B4C79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本项目总投资概算为400万元，资金来源为衔接推进乡村振兴补助资金。</w:t>
      </w:r>
    </w:p>
    <w:p w14:paraId="5E6852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九、项目建设时间安排</w:t>
      </w:r>
    </w:p>
    <w:p w14:paraId="48318B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项目预计2026年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highlight w:val="none"/>
          <w:lang w:val="en-US" w:eastAsia="zh-CN" w:bidi="ar-SA"/>
        </w:rPr>
        <w:t>3月开工</w:t>
      </w:r>
    </w:p>
    <w:p w14:paraId="4C7B2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十、项目运营机制</w:t>
      </w:r>
    </w:p>
    <w:p w14:paraId="3B191ACB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项目主要由村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报，镇审核，良田镇牵头相关职能部门，争取政府财政支持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金凤区审核完成工作备案，按计划实施。</w:t>
      </w:r>
    </w:p>
    <w:p w14:paraId="576617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 w:bidi="ar-SA"/>
        </w:rPr>
        <w:t>十一、项目绩效分析</w:t>
      </w:r>
    </w:p>
    <w:p w14:paraId="5F2E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项目符合当地相关规划要求，结合村庄现状，紧紧抓住居民所需，从理论上和实践上来看本项目均具有建设的必要性、紧迫性和重要意义。经济效益：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减少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每年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冬季水管维修费用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及污水处理费用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，避免生产生活损失，提高村民经济收入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；社会效益：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保障村民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对基础设施提升建设的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需求，提高生活质量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增强村民对政府的信任感，促进社会和谐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；环境效益：项目建成后，将从根本上改善村庄环境卫生面貌，推动村庄人居环境从“脏乱差”向“洁净美”转变，助力打造宜居宜业的美丽乡村；可持续性效益：建成后不仅能解决当前村庄的突出问题，还将产生长远的积极影响。完善的给水管网、污水管网、道路设施将为村庄后续发展预留空间，便于后续开展公共服务设施提升、村容村貌整治等工作，持续推动村庄全面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19305E-507D-4290-836A-851A4CF4A9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7F07D39-6757-4D46-A3F3-71127E1E380B}"/>
  </w:font>
  <w:font w:name="FangSong_GB2312">
    <w:altName w:val="仿宋_GB2312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3" w:fontKey="{43C8F3EB-B2B0-49F7-804C-5B9232F250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CED374F-CA0E-4E82-AD30-6FE15D7BEF7F}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6BB46F7"/>
    <w:rsid w:val="014B226C"/>
    <w:rsid w:val="01822ECF"/>
    <w:rsid w:val="01E741E6"/>
    <w:rsid w:val="02342662"/>
    <w:rsid w:val="02CA5881"/>
    <w:rsid w:val="05E5511C"/>
    <w:rsid w:val="06F4251D"/>
    <w:rsid w:val="07FD4B9E"/>
    <w:rsid w:val="09EF29AA"/>
    <w:rsid w:val="09F10CF0"/>
    <w:rsid w:val="0BB9315C"/>
    <w:rsid w:val="0C373E17"/>
    <w:rsid w:val="0D3925D3"/>
    <w:rsid w:val="0D926E67"/>
    <w:rsid w:val="0D9A6E96"/>
    <w:rsid w:val="0ECC7F88"/>
    <w:rsid w:val="103A7467"/>
    <w:rsid w:val="111456F0"/>
    <w:rsid w:val="13ED7C68"/>
    <w:rsid w:val="142719A2"/>
    <w:rsid w:val="15A02610"/>
    <w:rsid w:val="166B4751"/>
    <w:rsid w:val="167A6185"/>
    <w:rsid w:val="16C347E3"/>
    <w:rsid w:val="17203A40"/>
    <w:rsid w:val="187763EE"/>
    <w:rsid w:val="188624F1"/>
    <w:rsid w:val="1A021159"/>
    <w:rsid w:val="1B0E31EF"/>
    <w:rsid w:val="1D5F3F39"/>
    <w:rsid w:val="1E9965E1"/>
    <w:rsid w:val="1EFB5962"/>
    <w:rsid w:val="205C7FDB"/>
    <w:rsid w:val="20AD403F"/>
    <w:rsid w:val="20E151BC"/>
    <w:rsid w:val="215C0087"/>
    <w:rsid w:val="21F73AD3"/>
    <w:rsid w:val="224A270E"/>
    <w:rsid w:val="25362573"/>
    <w:rsid w:val="262E7D45"/>
    <w:rsid w:val="27701B3E"/>
    <w:rsid w:val="27F7396A"/>
    <w:rsid w:val="28112338"/>
    <w:rsid w:val="29F55AD8"/>
    <w:rsid w:val="2BB7167F"/>
    <w:rsid w:val="2E397554"/>
    <w:rsid w:val="30B841BE"/>
    <w:rsid w:val="3162147B"/>
    <w:rsid w:val="31D7355B"/>
    <w:rsid w:val="329E0753"/>
    <w:rsid w:val="32B74494"/>
    <w:rsid w:val="33250FA4"/>
    <w:rsid w:val="33747AA6"/>
    <w:rsid w:val="33812BDB"/>
    <w:rsid w:val="33A8474F"/>
    <w:rsid w:val="33B81330"/>
    <w:rsid w:val="36092691"/>
    <w:rsid w:val="363E2205"/>
    <w:rsid w:val="374A6A5A"/>
    <w:rsid w:val="378B4FAA"/>
    <w:rsid w:val="3BAE0B04"/>
    <w:rsid w:val="3CFF3AF0"/>
    <w:rsid w:val="3D0E7306"/>
    <w:rsid w:val="3EEE0A7E"/>
    <w:rsid w:val="3FCE0DDC"/>
    <w:rsid w:val="40073D71"/>
    <w:rsid w:val="414919E1"/>
    <w:rsid w:val="43251F72"/>
    <w:rsid w:val="446612A5"/>
    <w:rsid w:val="45312A44"/>
    <w:rsid w:val="456E0F5C"/>
    <w:rsid w:val="46E63733"/>
    <w:rsid w:val="488A7A22"/>
    <w:rsid w:val="48CC02CD"/>
    <w:rsid w:val="4A565BB8"/>
    <w:rsid w:val="4A835334"/>
    <w:rsid w:val="4B334BF8"/>
    <w:rsid w:val="4F89312D"/>
    <w:rsid w:val="4FB72464"/>
    <w:rsid w:val="52A6541F"/>
    <w:rsid w:val="531F1E8E"/>
    <w:rsid w:val="54646CC3"/>
    <w:rsid w:val="552F7491"/>
    <w:rsid w:val="55463C6A"/>
    <w:rsid w:val="55625391"/>
    <w:rsid w:val="56885E09"/>
    <w:rsid w:val="5A773C0D"/>
    <w:rsid w:val="5A906D66"/>
    <w:rsid w:val="5A9B7FD1"/>
    <w:rsid w:val="5A9E5F89"/>
    <w:rsid w:val="5BBF6B4B"/>
    <w:rsid w:val="5C5923B2"/>
    <w:rsid w:val="5E7B361A"/>
    <w:rsid w:val="5F011A9B"/>
    <w:rsid w:val="607F0D49"/>
    <w:rsid w:val="6202393D"/>
    <w:rsid w:val="63AC694D"/>
    <w:rsid w:val="64D00EC4"/>
    <w:rsid w:val="64D3145C"/>
    <w:rsid w:val="65172EA3"/>
    <w:rsid w:val="67D46190"/>
    <w:rsid w:val="687D1B59"/>
    <w:rsid w:val="68CE5659"/>
    <w:rsid w:val="6B3B7561"/>
    <w:rsid w:val="6BEC459F"/>
    <w:rsid w:val="6D3B0B5C"/>
    <w:rsid w:val="6D4F03CA"/>
    <w:rsid w:val="6D6441A6"/>
    <w:rsid w:val="6E6248F2"/>
    <w:rsid w:val="6EB76F4B"/>
    <w:rsid w:val="6F381CBF"/>
    <w:rsid w:val="70E37655"/>
    <w:rsid w:val="723C6AE8"/>
    <w:rsid w:val="724F0B21"/>
    <w:rsid w:val="73D21EA7"/>
    <w:rsid w:val="74B66E2F"/>
    <w:rsid w:val="74F3A0D6"/>
    <w:rsid w:val="74F461E6"/>
    <w:rsid w:val="74F563ED"/>
    <w:rsid w:val="757E21E4"/>
    <w:rsid w:val="759D7566"/>
    <w:rsid w:val="763F111C"/>
    <w:rsid w:val="76780887"/>
    <w:rsid w:val="76BB46F7"/>
    <w:rsid w:val="77DF34B3"/>
    <w:rsid w:val="784225B8"/>
    <w:rsid w:val="78842B97"/>
    <w:rsid w:val="78A3591C"/>
    <w:rsid w:val="7AB15A0C"/>
    <w:rsid w:val="7AD01F0C"/>
    <w:rsid w:val="7B23707D"/>
    <w:rsid w:val="7B6C35EF"/>
    <w:rsid w:val="7B8B6C2F"/>
    <w:rsid w:val="7B9958F7"/>
    <w:rsid w:val="7C472DBE"/>
    <w:rsid w:val="7D9F2166"/>
    <w:rsid w:val="7E660F0C"/>
    <w:rsid w:val="7E6B4AB6"/>
    <w:rsid w:val="7FED5CDD"/>
    <w:rsid w:val="9F4DC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200" w:lineRule="exact"/>
      <w:jc w:val="center"/>
    </w:pPr>
    <w:rPr>
      <w:rFonts w:eastAsia="黑体"/>
      <w:sz w:val="52"/>
      <w:szCs w:val="20"/>
    </w:rPr>
  </w:style>
  <w:style w:type="paragraph" w:styleId="4">
    <w:name w:val="Normal Indent"/>
    <w:basedOn w:val="1"/>
    <w:qFormat/>
    <w:uiPriority w:val="0"/>
    <w:pPr>
      <w:ind w:firstLine="680"/>
    </w:pPr>
  </w:style>
  <w:style w:type="paragraph" w:styleId="5">
    <w:name w:val="index 6"/>
    <w:basedOn w:val="1"/>
    <w:next w:val="1"/>
    <w:qFormat/>
    <w:uiPriority w:val="0"/>
    <w:pPr>
      <w:ind w:left="1000" w:leftChars="10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529</Characters>
  <Lines>0</Lines>
  <Paragraphs>0</Paragraphs>
  <TotalTime>34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2020-01-11T07:26:00Z</dcterms:created>
  <dc:creator>夫宏也</dc:creator>
  <cp:lastModifiedBy>田JX</cp:lastModifiedBy>
  <cp:lastPrinted>2025-05-27T06:13:00Z</cp:lastPrinted>
  <dcterms:modified xsi:type="dcterms:W3CDTF">2026-03-24T03:08:26Z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401941033_btnclosed</vt:lpwstr>
  </property>
  <property fmtid="{D5CDD505-2E9C-101B-9397-08002B2CF9AE}" pid="4" name="ICV">
    <vt:lpwstr>9E6342B4267B43E488AA55BFBDEA6670_13</vt:lpwstr>
  </property>
  <property fmtid="{D5CDD505-2E9C-101B-9397-08002B2CF9AE}" pid="5" name="KSOTemplateDocerSaveRecord">
    <vt:lpwstr>eyJoZGlkIjoiMjQ4ZjljM2MwZjU1ZmE0NGMwODliZThkMGU1OTZmNWEiLCJ1c2VySWQiOiIyNDI1Mjg1NjMifQ==</vt:lpwstr>
  </property>
</Properties>
</file>